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F6" w:rsidRPr="00395BF6" w:rsidRDefault="00395BF6" w:rsidP="00395BF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677"/>
          <w:tab w:val="left" w:pos="4956"/>
          <w:tab w:val="left" w:pos="7080"/>
        </w:tabs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95BF6">
        <w:rPr>
          <w:rFonts w:ascii="Times New Roman" w:hAnsi="Times New Roman"/>
          <w:b/>
          <w:sz w:val="28"/>
          <w:szCs w:val="28"/>
          <w:lang w:eastAsia="ru-RU"/>
        </w:rPr>
        <w:tab/>
      </w:r>
      <w:r w:rsidRPr="00395BF6">
        <w:rPr>
          <w:rFonts w:ascii="Times New Roman" w:hAnsi="Times New Roman"/>
          <w:b/>
          <w:sz w:val="28"/>
          <w:szCs w:val="28"/>
          <w:lang w:eastAsia="ru-RU"/>
        </w:rPr>
        <w:tab/>
      </w:r>
      <w:r>
        <w:rPr>
          <w:rFonts w:ascii="Times New Roman" w:hAnsi="Times New Roman"/>
          <w:b/>
          <w:sz w:val="28"/>
          <w:szCs w:val="28"/>
          <w:lang w:eastAsia="ru-RU"/>
        </w:rPr>
        <w:tab/>
        <w:t>проект</w:t>
      </w: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5BF6">
        <w:rPr>
          <w:rFonts w:ascii="Times New Roman" w:hAnsi="Times New Roman"/>
          <w:b/>
          <w:sz w:val="28"/>
          <w:szCs w:val="28"/>
          <w:lang w:eastAsia="ru-RU"/>
        </w:rPr>
        <w:t xml:space="preserve">Совет Юрьевского сельского поселения </w:t>
      </w: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proofErr w:type="spellStart"/>
      <w:r w:rsidRPr="00395BF6">
        <w:rPr>
          <w:rFonts w:ascii="Times New Roman" w:hAnsi="Times New Roman"/>
          <w:b/>
          <w:sz w:val="28"/>
          <w:szCs w:val="28"/>
          <w:lang w:eastAsia="ru-RU"/>
        </w:rPr>
        <w:t>Павлоградского</w:t>
      </w:r>
      <w:proofErr w:type="spellEnd"/>
      <w:r w:rsidRPr="00395BF6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Омской области</w:t>
      </w: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95BF6">
        <w:rPr>
          <w:rFonts w:ascii="Times New Roman" w:hAnsi="Times New Roman"/>
          <w:b/>
          <w:sz w:val="28"/>
          <w:szCs w:val="28"/>
          <w:lang w:eastAsia="ru-RU"/>
        </w:rPr>
        <w:t>Р Е Ш Е Н И Е</w:t>
      </w: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00</w:t>
      </w:r>
      <w:r w:rsidRPr="00395BF6">
        <w:rPr>
          <w:rFonts w:ascii="Times New Roman" w:hAnsi="Times New Roman"/>
          <w:sz w:val="28"/>
          <w:szCs w:val="28"/>
          <w:lang w:eastAsia="ru-RU"/>
        </w:rPr>
        <w:t xml:space="preserve">.12.2024 г.                                                                                                   № </w:t>
      </w:r>
      <w:r>
        <w:rPr>
          <w:rFonts w:ascii="Times New Roman" w:hAnsi="Times New Roman"/>
          <w:sz w:val="28"/>
          <w:szCs w:val="28"/>
          <w:lang w:eastAsia="ru-RU"/>
        </w:rPr>
        <w:t>00</w:t>
      </w: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395BF6">
        <w:rPr>
          <w:rFonts w:ascii="Times New Roman" w:hAnsi="Times New Roman"/>
          <w:sz w:val="28"/>
          <w:szCs w:val="28"/>
          <w:lang w:eastAsia="ru-RU"/>
        </w:rPr>
        <w:t>с. Юрьевка</w:t>
      </w:r>
    </w:p>
    <w:p w:rsidR="00395BF6" w:rsidRPr="00395BF6" w:rsidRDefault="00395BF6" w:rsidP="00395BF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B716E5" w:rsidRDefault="00C51D05" w:rsidP="00B71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7E6F5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395BF6">
        <w:rPr>
          <w:rFonts w:ascii="Times New Roman" w:hAnsi="Times New Roman"/>
          <w:b/>
          <w:sz w:val="28"/>
          <w:szCs w:val="28"/>
          <w:lang w:eastAsia="ru-RU"/>
        </w:rPr>
        <w:t>б утверждении соглашения</w:t>
      </w:r>
      <w:r w:rsidRPr="007E6F54">
        <w:rPr>
          <w:rFonts w:ascii="Times New Roman" w:hAnsi="Times New Roman"/>
          <w:b/>
          <w:sz w:val="28"/>
          <w:szCs w:val="28"/>
          <w:lang w:eastAsia="ru-RU"/>
        </w:rPr>
        <w:t xml:space="preserve"> между </w:t>
      </w:r>
      <w:r w:rsidR="00395BF6">
        <w:rPr>
          <w:rFonts w:ascii="Times New Roman" w:hAnsi="Times New Roman"/>
          <w:b/>
          <w:sz w:val="28"/>
          <w:szCs w:val="28"/>
          <w:lang w:eastAsia="ru-RU"/>
        </w:rPr>
        <w:t>Юрьевским сельским поселением</w:t>
      </w:r>
      <w:r w:rsidR="00395BF6" w:rsidRPr="007E6F54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proofErr w:type="spellStart"/>
      <w:r w:rsidR="00395BF6" w:rsidRPr="007E6F54">
        <w:rPr>
          <w:rFonts w:ascii="Times New Roman" w:hAnsi="Times New Roman"/>
          <w:b/>
          <w:sz w:val="28"/>
          <w:szCs w:val="28"/>
          <w:lang w:eastAsia="ru-RU"/>
        </w:rPr>
        <w:t>Павлоградского</w:t>
      </w:r>
      <w:proofErr w:type="spellEnd"/>
      <w:r w:rsidR="00395BF6" w:rsidRPr="007E6F54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Омской области </w:t>
      </w:r>
      <w:r w:rsidR="00395BF6">
        <w:rPr>
          <w:rFonts w:ascii="Times New Roman" w:hAnsi="Times New Roman"/>
          <w:b/>
          <w:sz w:val="28"/>
          <w:szCs w:val="28"/>
          <w:lang w:eastAsia="ru-RU"/>
        </w:rPr>
        <w:t xml:space="preserve">и </w:t>
      </w:r>
      <w:proofErr w:type="spellStart"/>
      <w:r w:rsidRPr="007E6F54">
        <w:rPr>
          <w:rFonts w:ascii="Times New Roman" w:hAnsi="Times New Roman"/>
          <w:b/>
          <w:sz w:val="28"/>
          <w:szCs w:val="28"/>
          <w:lang w:eastAsia="ru-RU"/>
        </w:rPr>
        <w:t>Павлоградским</w:t>
      </w:r>
      <w:proofErr w:type="spellEnd"/>
      <w:r w:rsidRPr="007E6F54">
        <w:rPr>
          <w:rFonts w:ascii="Times New Roman" w:hAnsi="Times New Roman"/>
          <w:b/>
          <w:sz w:val="28"/>
          <w:szCs w:val="28"/>
          <w:lang w:eastAsia="ru-RU"/>
        </w:rPr>
        <w:t xml:space="preserve"> муницип</w:t>
      </w:r>
      <w:r w:rsidR="00395BF6">
        <w:rPr>
          <w:rFonts w:ascii="Times New Roman" w:hAnsi="Times New Roman"/>
          <w:b/>
          <w:sz w:val="28"/>
          <w:szCs w:val="28"/>
          <w:lang w:eastAsia="ru-RU"/>
        </w:rPr>
        <w:t xml:space="preserve">альным районом Омской области </w:t>
      </w:r>
      <w:r w:rsidRPr="007E6F54">
        <w:rPr>
          <w:rFonts w:ascii="Times New Roman" w:hAnsi="Times New Roman"/>
          <w:b/>
          <w:sz w:val="28"/>
          <w:szCs w:val="28"/>
          <w:lang w:eastAsia="ru-RU"/>
        </w:rPr>
        <w:t xml:space="preserve">о передаче Администрации </w:t>
      </w:r>
      <w:proofErr w:type="spellStart"/>
      <w:r w:rsidRPr="007E6F54">
        <w:rPr>
          <w:rFonts w:ascii="Times New Roman" w:hAnsi="Times New Roman"/>
          <w:b/>
          <w:sz w:val="28"/>
          <w:szCs w:val="28"/>
          <w:lang w:eastAsia="ru-RU"/>
        </w:rPr>
        <w:t>Павлоградского</w:t>
      </w:r>
      <w:proofErr w:type="spellEnd"/>
      <w:r w:rsidRPr="007E6F54">
        <w:rPr>
          <w:rFonts w:ascii="Times New Roman" w:hAnsi="Times New Roman"/>
          <w:b/>
          <w:sz w:val="28"/>
          <w:szCs w:val="28"/>
          <w:lang w:eastAsia="ru-RU"/>
        </w:rPr>
        <w:t xml:space="preserve"> муниципального района Омской области части полномочий по решению вопрос</w:t>
      </w:r>
      <w:r w:rsidR="00B716E5">
        <w:rPr>
          <w:rFonts w:ascii="Times New Roman" w:hAnsi="Times New Roman"/>
          <w:b/>
          <w:sz w:val="28"/>
          <w:szCs w:val="28"/>
          <w:lang w:eastAsia="ru-RU"/>
        </w:rPr>
        <w:t>ов</w:t>
      </w:r>
      <w:r w:rsidRPr="007E6F54">
        <w:rPr>
          <w:rFonts w:ascii="Times New Roman" w:hAnsi="Times New Roman"/>
          <w:b/>
          <w:sz w:val="28"/>
          <w:szCs w:val="28"/>
          <w:lang w:eastAsia="ru-RU"/>
        </w:rPr>
        <w:t xml:space="preserve"> местного значения</w:t>
      </w:r>
      <w:r>
        <w:rPr>
          <w:rFonts w:ascii="Times New Roman" w:hAnsi="Times New Roman"/>
          <w:b/>
          <w:sz w:val="28"/>
          <w:szCs w:val="28"/>
          <w:lang w:eastAsia="ru-RU"/>
        </w:rPr>
        <w:t>, предусмотренного пунктом 12</w:t>
      </w:r>
      <w:r w:rsidR="00B716E5">
        <w:rPr>
          <w:rFonts w:ascii="Times New Roman" w:hAnsi="Times New Roman"/>
          <w:b/>
          <w:sz w:val="28"/>
          <w:szCs w:val="28"/>
          <w:lang w:eastAsia="ru-RU"/>
        </w:rPr>
        <w:t>, 13.1</w:t>
      </w:r>
      <w:r>
        <w:rPr>
          <w:rFonts w:ascii="Times New Roman" w:hAnsi="Times New Roman"/>
          <w:b/>
          <w:sz w:val="28"/>
          <w:szCs w:val="28"/>
          <w:lang w:eastAsia="ru-RU"/>
        </w:rPr>
        <w:t xml:space="preserve"> части 1 статьи 14 Федерального закона от 06 октября 2003 года № 131-ФЗ "Об общих принципах организации</w:t>
      </w:r>
      <w:r w:rsidRPr="003128DB">
        <w:rPr>
          <w:rFonts w:ascii="Times New Roman" w:hAnsi="Times New Roman"/>
          <w:b/>
          <w:sz w:val="28"/>
          <w:szCs w:val="28"/>
          <w:lang w:eastAsia="ru-RU"/>
        </w:rPr>
        <w:t xml:space="preserve"> местного самоуправления </w:t>
      </w:r>
    </w:p>
    <w:p w:rsidR="00C51D05" w:rsidRPr="007E6F54" w:rsidRDefault="00C51D05" w:rsidP="00B716E5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3128DB">
        <w:rPr>
          <w:rFonts w:ascii="Times New Roman" w:hAnsi="Times New Roman"/>
          <w:b/>
          <w:sz w:val="28"/>
          <w:szCs w:val="28"/>
          <w:lang w:eastAsia="ru-RU"/>
        </w:rPr>
        <w:t>в Российской Федерации</w:t>
      </w:r>
      <w:r>
        <w:rPr>
          <w:rFonts w:ascii="Times New Roman" w:hAnsi="Times New Roman"/>
          <w:b/>
          <w:sz w:val="28"/>
          <w:szCs w:val="28"/>
          <w:lang w:eastAsia="ru-RU"/>
        </w:rPr>
        <w:t>"</w:t>
      </w:r>
      <w:r w:rsidRPr="003128D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C51D05" w:rsidRDefault="00C51D05" w:rsidP="00055F09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055F09" w:rsidRPr="007E6F54" w:rsidRDefault="00055F09" w:rsidP="00055F09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  <w:r w:rsidRPr="007E6F54">
        <w:rPr>
          <w:rFonts w:ascii="Times New Roman" w:hAnsi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/>
          <w:sz w:val="28"/>
          <w:szCs w:val="28"/>
        </w:rPr>
        <w:t>12</w:t>
      </w:r>
      <w:r w:rsidRPr="007E6F54">
        <w:rPr>
          <w:rFonts w:ascii="Times New Roman" w:hAnsi="Times New Roman"/>
          <w:sz w:val="28"/>
          <w:szCs w:val="28"/>
        </w:rPr>
        <w:t xml:space="preserve"> част</w:t>
      </w:r>
      <w:r>
        <w:rPr>
          <w:rFonts w:ascii="Times New Roman" w:hAnsi="Times New Roman"/>
          <w:sz w:val="28"/>
          <w:szCs w:val="28"/>
        </w:rPr>
        <w:t>и</w:t>
      </w:r>
      <w:r w:rsidRPr="007E6F54">
        <w:rPr>
          <w:rFonts w:ascii="Times New Roman" w:hAnsi="Times New Roman"/>
          <w:sz w:val="28"/>
          <w:szCs w:val="28"/>
        </w:rPr>
        <w:t xml:space="preserve"> 1 статьи 14, частью 4 статьи 15 Федерального закона от 6 октября 2003 года № 131-ФЗ "Об общих принципах организации местного самоуправления в Российской </w:t>
      </w:r>
      <w:r w:rsidRPr="007E6F54">
        <w:rPr>
          <w:rFonts w:ascii="Times New Roman" w:hAnsi="Times New Roman"/>
          <w:spacing w:val="-1"/>
          <w:sz w:val="28"/>
          <w:szCs w:val="28"/>
        </w:rPr>
        <w:t>Федерации",</w:t>
      </w:r>
      <w:r>
        <w:rPr>
          <w:rFonts w:ascii="Times New Roman" w:hAnsi="Times New Roman"/>
          <w:sz w:val="28"/>
          <w:szCs w:val="28"/>
        </w:rPr>
        <w:t xml:space="preserve"> </w:t>
      </w:r>
      <w:r w:rsidR="00B716E5">
        <w:rPr>
          <w:rFonts w:ascii="Times New Roman" w:hAnsi="Times New Roman"/>
          <w:sz w:val="28"/>
          <w:szCs w:val="28"/>
        </w:rPr>
        <w:t xml:space="preserve">законом Омской области от 24 сентября 2015 года № 1786-ОЗ «О закреплении вопросов местного значения за сельскими поселениями Омской области», </w:t>
      </w:r>
      <w:r>
        <w:rPr>
          <w:rFonts w:ascii="Times New Roman" w:hAnsi="Times New Roman"/>
          <w:sz w:val="28"/>
          <w:szCs w:val="28"/>
        </w:rPr>
        <w:t>руководствуясь</w:t>
      </w:r>
      <w:r w:rsidR="00B716E5">
        <w:rPr>
          <w:rFonts w:ascii="Times New Roman" w:hAnsi="Times New Roman"/>
          <w:sz w:val="28"/>
          <w:szCs w:val="28"/>
        </w:rPr>
        <w:t xml:space="preserve"> </w:t>
      </w:r>
      <w:r w:rsidRPr="007E6F54">
        <w:rPr>
          <w:rFonts w:ascii="Times New Roman" w:hAnsi="Times New Roman"/>
          <w:spacing w:val="-1"/>
          <w:sz w:val="28"/>
          <w:szCs w:val="28"/>
        </w:rPr>
        <w:t xml:space="preserve">Уставом </w:t>
      </w:r>
      <w:r w:rsidR="00395BF6">
        <w:rPr>
          <w:rFonts w:ascii="Times New Roman" w:hAnsi="Times New Roman"/>
          <w:spacing w:val="-1"/>
          <w:sz w:val="28"/>
          <w:szCs w:val="28"/>
        </w:rPr>
        <w:t xml:space="preserve">Юрьевского сельского поселения </w:t>
      </w:r>
      <w:proofErr w:type="spellStart"/>
      <w:r w:rsidRPr="007E6F54">
        <w:rPr>
          <w:rFonts w:ascii="Times New Roman" w:hAnsi="Times New Roman"/>
          <w:spacing w:val="-1"/>
          <w:sz w:val="28"/>
          <w:szCs w:val="28"/>
        </w:rPr>
        <w:t>Павлоградского</w:t>
      </w:r>
      <w:proofErr w:type="spellEnd"/>
      <w:r w:rsidRPr="007E6F54">
        <w:rPr>
          <w:rFonts w:ascii="Times New Roman" w:hAnsi="Times New Roman"/>
          <w:spacing w:val="-1"/>
          <w:sz w:val="28"/>
          <w:szCs w:val="28"/>
        </w:rPr>
        <w:t xml:space="preserve"> муниципального района Омской области, </w:t>
      </w:r>
      <w:r w:rsidRPr="007E6F54">
        <w:rPr>
          <w:rFonts w:ascii="Times New Roman" w:hAnsi="Times New Roman"/>
          <w:sz w:val="28"/>
          <w:szCs w:val="28"/>
        </w:rPr>
        <w:t xml:space="preserve">Совет </w:t>
      </w:r>
      <w:r w:rsidR="00395BF6">
        <w:rPr>
          <w:rFonts w:ascii="Times New Roman" w:hAnsi="Times New Roman"/>
          <w:sz w:val="28"/>
          <w:szCs w:val="28"/>
        </w:rPr>
        <w:t xml:space="preserve">Юрьевского сельского поселения </w:t>
      </w:r>
      <w:proofErr w:type="spellStart"/>
      <w:r w:rsidRPr="007E6F54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7E6F54">
        <w:rPr>
          <w:rFonts w:ascii="Times New Roman" w:hAnsi="Times New Roman"/>
          <w:sz w:val="28"/>
          <w:szCs w:val="28"/>
        </w:rPr>
        <w:t xml:space="preserve"> муниципального района Омской области РЕШИЛ:</w:t>
      </w:r>
    </w:p>
    <w:p w:rsidR="00055F09" w:rsidRPr="007E6F54" w:rsidRDefault="00055F09" w:rsidP="00055F09">
      <w:pPr>
        <w:shd w:val="clear" w:color="auto" w:fill="FFFFFF"/>
        <w:spacing w:after="0" w:line="240" w:lineRule="auto"/>
        <w:ind w:firstLine="706"/>
        <w:jc w:val="both"/>
        <w:rPr>
          <w:rFonts w:ascii="Times New Roman" w:hAnsi="Times New Roman"/>
          <w:sz w:val="28"/>
          <w:szCs w:val="28"/>
        </w:rPr>
      </w:pPr>
    </w:p>
    <w:p w:rsidR="003128DB" w:rsidRPr="003128DB" w:rsidRDefault="00395BF6" w:rsidP="00055F09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Утвердить соглашение</w:t>
      </w:r>
      <w:r w:rsidR="00055F09" w:rsidRPr="007E6F54">
        <w:rPr>
          <w:rFonts w:ascii="Times New Roman" w:hAnsi="Times New Roman"/>
          <w:sz w:val="28"/>
          <w:szCs w:val="28"/>
        </w:rPr>
        <w:t xml:space="preserve"> между </w:t>
      </w:r>
      <w:r w:rsidRPr="00395BF6">
        <w:rPr>
          <w:rFonts w:ascii="Times New Roman" w:hAnsi="Times New Roman"/>
          <w:sz w:val="28"/>
          <w:szCs w:val="28"/>
        </w:rPr>
        <w:t xml:space="preserve">Юрьевским сельским поселением </w:t>
      </w:r>
      <w:proofErr w:type="spellStart"/>
      <w:r w:rsidRPr="00395BF6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395BF6">
        <w:rPr>
          <w:rFonts w:ascii="Times New Roman" w:hAnsi="Times New Roman"/>
          <w:sz w:val="28"/>
          <w:szCs w:val="28"/>
        </w:rPr>
        <w:t xml:space="preserve"> муниципального района Омской области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055F09" w:rsidRPr="007E6F54">
        <w:rPr>
          <w:rFonts w:ascii="Times New Roman" w:hAnsi="Times New Roman"/>
          <w:sz w:val="28"/>
          <w:szCs w:val="28"/>
        </w:rPr>
        <w:t>Павлоградским</w:t>
      </w:r>
      <w:proofErr w:type="spellEnd"/>
      <w:r w:rsidR="00055F09" w:rsidRPr="007E6F54">
        <w:rPr>
          <w:rFonts w:ascii="Times New Roman" w:hAnsi="Times New Roman"/>
          <w:sz w:val="28"/>
          <w:szCs w:val="28"/>
        </w:rPr>
        <w:t xml:space="preserve"> муниц</w:t>
      </w:r>
      <w:r>
        <w:rPr>
          <w:rFonts w:ascii="Times New Roman" w:hAnsi="Times New Roman"/>
          <w:sz w:val="28"/>
          <w:szCs w:val="28"/>
        </w:rPr>
        <w:t xml:space="preserve">ипальным районом Омской области </w:t>
      </w:r>
      <w:r w:rsidR="003128DB" w:rsidRPr="003128DB">
        <w:rPr>
          <w:rFonts w:ascii="Times New Roman" w:hAnsi="Times New Roman"/>
          <w:sz w:val="28"/>
          <w:szCs w:val="28"/>
          <w:lang w:eastAsia="ru-RU"/>
        </w:rPr>
        <w:t xml:space="preserve">о передаче Администрации </w:t>
      </w:r>
      <w:proofErr w:type="spellStart"/>
      <w:r w:rsidR="003128DB" w:rsidRPr="003128DB">
        <w:rPr>
          <w:rFonts w:ascii="Times New Roman" w:hAnsi="Times New Roman"/>
          <w:sz w:val="28"/>
          <w:szCs w:val="28"/>
          <w:lang w:eastAsia="ru-RU"/>
        </w:rPr>
        <w:t>Павлоградского</w:t>
      </w:r>
      <w:proofErr w:type="spellEnd"/>
      <w:r w:rsidR="003128DB" w:rsidRPr="003128DB">
        <w:rPr>
          <w:rFonts w:ascii="Times New Roman" w:hAnsi="Times New Roman"/>
          <w:sz w:val="28"/>
          <w:szCs w:val="28"/>
          <w:lang w:eastAsia="ru-RU"/>
        </w:rPr>
        <w:t xml:space="preserve"> муниципального района Омской области части </w:t>
      </w:r>
      <w:r w:rsidR="00B716E5">
        <w:rPr>
          <w:rFonts w:ascii="Times New Roman" w:hAnsi="Times New Roman"/>
          <w:sz w:val="28"/>
          <w:szCs w:val="28"/>
          <w:lang w:eastAsia="ru-RU"/>
        </w:rPr>
        <w:t>своих полномочий по решению вопросов</w:t>
      </w:r>
      <w:r w:rsidR="003128DB" w:rsidRPr="003128DB">
        <w:rPr>
          <w:rFonts w:ascii="Times New Roman" w:hAnsi="Times New Roman"/>
          <w:sz w:val="28"/>
          <w:szCs w:val="28"/>
          <w:lang w:eastAsia="ru-RU"/>
        </w:rPr>
        <w:t xml:space="preserve"> местного значения</w:t>
      </w:r>
      <w:r w:rsidR="00B716E5">
        <w:rPr>
          <w:rFonts w:ascii="Times New Roman" w:hAnsi="Times New Roman"/>
          <w:sz w:val="28"/>
          <w:szCs w:val="28"/>
          <w:lang w:eastAsia="ru-RU"/>
        </w:rPr>
        <w:t xml:space="preserve"> о создании условий для организации досуга и обеспечения жителей поселения услугами организаций культуры, создании условий для развития местного традиционного народного художественного творчества, участие в сохранении, возрождении и развитии народных художественных промы</w:t>
      </w:r>
      <w:r w:rsidR="00DC6582">
        <w:rPr>
          <w:rFonts w:ascii="Times New Roman" w:hAnsi="Times New Roman"/>
          <w:sz w:val="28"/>
          <w:szCs w:val="28"/>
          <w:lang w:eastAsia="ru-RU"/>
        </w:rPr>
        <w:t>слов в поселении (приложение 1</w:t>
      </w:r>
      <w:bookmarkStart w:id="0" w:name="_GoBack"/>
      <w:bookmarkEnd w:id="0"/>
      <w:r w:rsidR="00B716E5">
        <w:rPr>
          <w:rFonts w:ascii="Times New Roman" w:hAnsi="Times New Roman"/>
          <w:sz w:val="28"/>
          <w:szCs w:val="28"/>
          <w:lang w:eastAsia="ru-RU"/>
        </w:rPr>
        <w:t xml:space="preserve">).  </w:t>
      </w:r>
    </w:p>
    <w:p w:rsidR="00055F09" w:rsidRPr="007E6F54" w:rsidRDefault="00055F09" w:rsidP="00055F09">
      <w:pPr>
        <w:spacing w:after="0" w:line="240" w:lineRule="auto"/>
        <w:ind w:firstLine="720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7E6F54">
        <w:rPr>
          <w:rFonts w:ascii="Times New Roman" w:hAnsi="Times New Roman"/>
          <w:sz w:val="28"/>
          <w:szCs w:val="28"/>
        </w:rPr>
        <w:t xml:space="preserve">2. Поручить Администрации </w:t>
      </w:r>
      <w:r w:rsidR="00395BF6">
        <w:rPr>
          <w:rFonts w:ascii="Times New Roman" w:hAnsi="Times New Roman"/>
          <w:sz w:val="28"/>
          <w:szCs w:val="28"/>
        </w:rPr>
        <w:t xml:space="preserve">Юрьевского сельского поселения </w:t>
      </w:r>
      <w:proofErr w:type="spellStart"/>
      <w:r w:rsidRPr="007E6F54">
        <w:rPr>
          <w:rFonts w:ascii="Times New Roman" w:hAnsi="Times New Roman"/>
          <w:sz w:val="28"/>
          <w:szCs w:val="28"/>
        </w:rPr>
        <w:t>Павлоградского</w:t>
      </w:r>
      <w:proofErr w:type="spellEnd"/>
      <w:r w:rsidRPr="007E6F54">
        <w:rPr>
          <w:rFonts w:ascii="Times New Roman" w:hAnsi="Times New Roman"/>
          <w:sz w:val="28"/>
          <w:szCs w:val="28"/>
        </w:rPr>
        <w:t xml:space="preserve"> муниципального района Омской област</w:t>
      </w:r>
      <w:r w:rsidR="00395BF6">
        <w:rPr>
          <w:rFonts w:ascii="Times New Roman" w:hAnsi="Times New Roman"/>
          <w:sz w:val="28"/>
          <w:szCs w:val="28"/>
        </w:rPr>
        <w:t xml:space="preserve">и заключить с Администрацией </w:t>
      </w:r>
      <w:proofErr w:type="spellStart"/>
      <w:r>
        <w:rPr>
          <w:rFonts w:ascii="Times New Roman" w:hAnsi="Times New Roman"/>
          <w:bCs/>
          <w:sz w:val="28"/>
          <w:szCs w:val="28"/>
        </w:rPr>
        <w:t>Павлоградского</w:t>
      </w:r>
      <w:proofErr w:type="spellEnd"/>
      <w:r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</w:t>
      </w:r>
      <w:r w:rsidRPr="007E6F54">
        <w:rPr>
          <w:rFonts w:ascii="Times New Roman" w:hAnsi="Times New Roman"/>
          <w:bCs/>
          <w:sz w:val="28"/>
          <w:szCs w:val="28"/>
        </w:rPr>
        <w:t xml:space="preserve"> с</w:t>
      </w:r>
      <w:r w:rsidR="00DC389F">
        <w:rPr>
          <w:rFonts w:ascii="Times New Roman" w:hAnsi="Times New Roman"/>
          <w:sz w:val="28"/>
          <w:szCs w:val="28"/>
        </w:rPr>
        <w:t>оглашения</w:t>
      </w:r>
      <w:r w:rsidRPr="007E6F54">
        <w:rPr>
          <w:rFonts w:ascii="Times New Roman" w:hAnsi="Times New Roman"/>
          <w:sz w:val="28"/>
          <w:szCs w:val="28"/>
        </w:rPr>
        <w:t xml:space="preserve"> о передаче Администрации Павлоградского муниципального </w:t>
      </w:r>
      <w:r w:rsidRPr="007E6F54">
        <w:rPr>
          <w:rFonts w:ascii="Times New Roman" w:hAnsi="Times New Roman"/>
          <w:sz w:val="28"/>
          <w:szCs w:val="28"/>
        </w:rPr>
        <w:lastRenderedPageBreak/>
        <w:t xml:space="preserve">района Омской области </w:t>
      </w:r>
      <w:r>
        <w:rPr>
          <w:rFonts w:ascii="Times New Roman" w:hAnsi="Times New Roman"/>
          <w:sz w:val="28"/>
          <w:szCs w:val="28"/>
        </w:rPr>
        <w:t xml:space="preserve">части </w:t>
      </w:r>
      <w:r w:rsidRPr="007E6F54">
        <w:rPr>
          <w:rFonts w:ascii="Times New Roman" w:hAnsi="Times New Roman"/>
          <w:sz w:val="28"/>
          <w:szCs w:val="28"/>
        </w:rPr>
        <w:t>полномочий по решению вопрос</w:t>
      </w:r>
      <w:r>
        <w:rPr>
          <w:rFonts w:ascii="Times New Roman" w:hAnsi="Times New Roman"/>
          <w:sz w:val="28"/>
          <w:szCs w:val="28"/>
        </w:rPr>
        <w:t>ов</w:t>
      </w:r>
      <w:r w:rsidRPr="007E6F54">
        <w:rPr>
          <w:rFonts w:ascii="Times New Roman" w:hAnsi="Times New Roman"/>
          <w:sz w:val="28"/>
          <w:szCs w:val="28"/>
        </w:rPr>
        <w:t xml:space="preserve"> местного значения, указанн</w:t>
      </w:r>
      <w:r>
        <w:rPr>
          <w:rFonts w:ascii="Times New Roman" w:hAnsi="Times New Roman"/>
          <w:sz w:val="28"/>
          <w:szCs w:val="28"/>
        </w:rPr>
        <w:t>ых</w:t>
      </w:r>
      <w:r w:rsidRPr="007E6F54">
        <w:rPr>
          <w:rFonts w:ascii="Times New Roman" w:hAnsi="Times New Roman"/>
          <w:sz w:val="28"/>
          <w:szCs w:val="28"/>
        </w:rPr>
        <w:t xml:space="preserve"> в пункте 1 настоящего решения.</w:t>
      </w:r>
    </w:p>
    <w:p w:rsidR="00055F09" w:rsidRDefault="00055F09" w:rsidP="00055F09">
      <w:pPr>
        <w:pStyle w:val="1"/>
        <w:widowControl w:val="0"/>
        <w:numPr>
          <w:ilvl w:val="0"/>
          <w:numId w:val="1"/>
        </w:numPr>
        <w:tabs>
          <w:tab w:val="clear" w:pos="1080"/>
        </w:tabs>
        <w:adjustRightInd w:val="0"/>
        <w:ind w:left="0" w:firstLine="720"/>
        <w:jc w:val="both"/>
        <w:textAlignment w:val="baseline"/>
        <w:rPr>
          <w:sz w:val="28"/>
          <w:szCs w:val="28"/>
        </w:rPr>
      </w:pPr>
      <w:r w:rsidRPr="007E6F54">
        <w:rPr>
          <w:bCs/>
          <w:sz w:val="28"/>
          <w:szCs w:val="28"/>
        </w:rPr>
        <w:t xml:space="preserve">Опубликовать настоящее решение </w:t>
      </w:r>
      <w:r w:rsidRPr="007E6F54">
        <w:rPr>
          <w:sz w:val="28"/>
          <w:szCs w:val="28"/>
        </w:rPr>
        <w:t>в газете "</w:t>
      </w:r>
      <w:proofErr w:type="spellStart"/>
      <w:r w:rsidRPr="007E6F54">
        <w:rPr>
          <w:sz w:val="28"/>
          <w:szCs w:val="28"/>
        </w:rPr>
        <w:t>Павлоградский</w:t>
      </w:r>
      <w:proofErr w:type="spellEnd"/>
      <w:r w:rsidRPr="007E6F54">
        <w:rPr>
          <w:sz w:val="28"/>
          <w:szCs w:val="28"/>
        </w:rPr>
        <w:t xml:space="preserve"> вестник".</w:t>
      </w:r>
    </w:p>
    <w:p w:rsidR="00DC389F" w:rsidRDefault="00DC389F" w:rsidP="00055F09">
      <w:pPr>
        <w:pStyle w:val="1"/>
        <w:widowControl w:val="0"/>
        <w:numPr>
          <w:ilvl w:val="0"/>
          <w:numId w:val="1"/>
        </w:numPr>
        <w:tabs>
          <w:tab w:val="clear" w:pos="1080"/>
        </w:tabs>
        <w:adjustRightInd w:val="0"/>
        <w:ind w:left="0" w:firstLine="720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Настоящее решение вступает в законную силу с 01 января 2025 года.</w:t>
      </w:r>
    </w:p>
    <w:p w:rsidR="00055F09" w:rsidRPr="007E6F54" w:rsidRDefault="003128DB" w:rsidP="00055F09">
      <w:pPr>
        <w:pStyle w:val="a3"/>
        <w:numPr>
          <w:ilvl w:val="0"/>
          <w:numId w:val="1"/>
        </w:numPr>
        <w:tabs>
          <w:tab w:val="clear" w:pos="1080"/>
        </w:tabs>
        <w:spacing w:after="0" w:line="240" w:lineRule="auto"/>
        <w:ind w:left="0"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t xml:space="preserve">Администрации </w:t>
      </w:r>
      <w:r w:rsidR="00395BF6">
        <w:rPr>
          <w:rFonts w:ascii="Times New Roman" w:hAnsi="Times New Roman"/>
          <w:bCs/>
          <w:sz w:val="28"/>
          <w:szCs w:val="28"/>
        </w:rPr>
        <w:t xml:space="preserve">Юрьевского сельского поселения </w:t>
      </w:r>
      <w:proofErr w:type="spellStart"/>
      <w:r w:rsidR="00055F09" w:rsidRPr="007E6F54">
        <w:rPr>
          <w:rFonts w:ascii="Times New Roman" w:hAnsi="Times New Roman"/>
          <w:bCs/>
          <w:sz w:val="28"/>
          <w:szCs w:val="28"/>
        </w:rPr>
        <w:t>Павлоградского</w:t>
      </w:r>
      <w:proofErr w:type="spellEnd"/>
      <w:r w:rsidR="00055F09" w:rsidRPr="007E6F54">
        <w:rPr>
          <w:rFonts w:ascii="Times New Roman" w:hAnsi="Times New Roman"/>
          <w:bCs/>
          <w:sz w:val="28"/>
          <w:szCs w:val="28"/>
        </w:rPr>
        <w:t xml:space="preserve"> муниципального района Омской области обеспечить контроль над исполнением </w:t>
      </w:r>
      <w:r w:rsidR="00055F09">
        <w:rPr>
          <w:rFonts w:ascii="Times New Roman" w:hAnsi="Times New Roman"/>
          <w:bCs/>
          <w:sz w:val="28"/>
          <w:szCs w:val="28"/>
        </w:rPr>
        <w:t>настоящего</w:t>
      </w:r>
      <w:r w:rsidR="00055F09" w:rsidRPr="007E6F54">
        <w:rPr>
          <w:rFonts w:ascii="Times New Roman" w:hAnsi="Times New Roman"/>
          <w:bCs/>
          <w:sz w:val="28"/>
          <w:szCs w:val="28"/>
        </w:rPr>
        <w:t xml:space="preserve"> решения. </w:t>
      </w:r>
    </w:p>
    <w:p w:rsidR="00055F09" w:rsidRPr="007E6F54" w:rsidRDefault="00055F09" w:rsidP="00055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5F09" w:rsidRPr="007E6F54" w:rsidRDefault="00055F09" w:rsidP="00055F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4D2B0A" w:rsidRDefault="00055F09" w:rsidP="00055F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 w:rsidRPr="007E6F5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Глава </w:t>
      </w:r>
      <w:r w:rsidR="00395BF6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Юрьевского</w:t>
      </w:r>
      <w:r w:rsidR="004D2B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</w:t>
      </w:r>
    </w:p>
    <w:p w:rsidR="00055F09" w:rsidRPr="006D19E4" w:rsidRDefault="00395BF6" w:rsidP="00055F09">
      <w:pPr>
        <w:widowControl w:val="0"/>
        <w:shd w:val="clear" w:color="auto" w:fill="FFFFFF"/>
        <w:tabs>
          <w:tab w:val="left" w:pos="998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pacing w:val="-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сельского поселения</w:t>
      </w:r>
      <w:r w:rsidR="00055F09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</w:t>
      </w:r>
      <w:r w:rsidR="004D2B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 xml:space="preserve">                           </w:t>
      </w:r>
      <w:r w:rsidR="004D2B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="004D2B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</w:r>
      <w:r w:rsidR="004D2B0A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ab/>
        <w:t xml:space="preserve">     </w:t>
      </w:r>
      <w:r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В.Ю. Чистяко</w:t>
      </w:r>
      <w:r w:rsidR="00055F09" w:rsidRPr="007E6F54">
        <w:rPr>
          <w:rFonts w:ascii="Times New Roman" w:eastAsia="Times New Roman" w:hAnsi="Times New Roman"/>
          <w:spacing w:val="-1"/>
          <w:sz w:val="28"/>
          <w:szCs w:val="28"/>
          <w:lang w:eastAsia="ru-RU"/>
        </w:rPr>
        <w:t>в</w:t>
      </w:r>
    </w:p>
    <w:p w:rsidR="00055F09" w:rsidRPr="007E6F54" w:rsidRDefault="00055F09" w:rsidP="00055F09">
      <w:pPr>
        <w:spacing w:after="0" w:line="240" w:lineRule="auto"/>
        <w:rPr>
          <w:rFonts w:ascii="Times New Roman" w:hAnsi="Times New Roman"/>
        </w:rPr>
      </w:pPr>
    </w:p>
    <w:p w:rsidR="00055F09" w:rsidRPr="007E6F54" w:rsidRDefault="00055F09" w:rsidP="00055F09"/>
    <w:p w:rsidR="00055F09" w:rsidRPr="007E6F54" w:rsidRDefault="00055F09" w:rsidP="00055F09"/>
    <w:p w:rsidR="00055F09" w:rsidRPr="007E6F54" w:rsidRDefault="00055F09" w:rsidP="00055F09"/>
    <w:p w:rsidR="00055F09" w:rsidRPr="007E6F54" w:rsidRDefault="00055F09" w:rsidP="00055F09"/>
    <w:p w:rsidR="00055F09" w:rsidRDefault="00055F09" w:rsidP="00055F09"/>
    <w:p w:rsidR="003F7004" w:rsidRDefault="003F7004"/>
    <w:sectPr w:rsidR="003F7004" w:rsidSect="003128DB">
      <w:pgSz w:w="11906" w:h="16838"/>
      <w:pgMar w:top="1418" w:right="851" w:bottom="1135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03C00D5"/>
    <w:multiLevelType w:val="hybridMultilevel"/>
    <w:tmpl w:val="F230C200"/>
    <w:lvl w:ilvl="0" w:tplc="461C0D7E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55F09"/>
    <w:rsid w:val="00055F09"/>
    <w:rsid w:val="00090412"/>
    <w:rsid w:val="000C5A4A"/>
    <w:rsid w:val="000F2974"/>
    <w:rsid w:val="00275987"/>
    <w:rsid w:val="00276FAF"/>
    <w:rsid w:val="003128DB"/>
    <w:rsid w:val="00395BF6"/>
    <w:rsid w:val="003D78F6"/>
    <w:rsid w:val="003F7004"/>
    <w:rsid w:val="004D2B0A"/>
    <w:rsid w:val="006D610C"/>
    <w:rsid w:val="00832A09"/>
    <w:rsid w:val="00975D9C"/>
    <w:rsid w:val="00B716E5"/>
    <w:rsid w:val="00C51D05"/>
    <w:rsid w:val="00CA6327"/>
    <w:rsid w:val="00D9606F"/>
    <w:rsid w:val="00DC389F"/>
    <w:rsid w:val="00DC65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91C96C"/>
  <w15:docId w15:val="{5E473E04-5D27-411A-8875-9BD122116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5F0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55F09"/>
    <w:pPr>
      <w:ind w:left="720"/>
      <w:contextualSpacing/>
    </w:pPr>
  </w:style>
  <w:style w:type="paragraph" w:customStyle="1" w:styleId="1">
    <w:name w:val="Абзац списка1"/>
    <w:basedOn w:val="a"/>
    <w:rsid w:val="00055F09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395</Words>
  <Characters>2254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Громов</dc:creator>
  <cp:keywords/>
  <dc:description/>
  <cp:lastModifiedBy>User</cp:lastModifiedBy>
  <cp:revision>14</cp:revision>
  <cp:lastPrinted>2023-04-17T09:28:00Z</cp:lastPrinted>
  <dcterms:created xsi:type="dcterms:W3CDTF">2023-04-15T16:16:00Z</dcterms:created>
  <dcterms:modified xsi:type="dcterms:W3CDTF">2024-12-25T09:12:00Z</dcterms:modified>
</cp:coreProperties>
</file>