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EE" w:rsidRDefault="002D32EE" w:rsidP="002D32EE">
      <w:pPr>
        <w:tabs>
          <w:tab w:val="left" w:pos="720"/>
          <w:tab w:val="left" w:pos="79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Юрьевского сельского поселения</w:t>
      </w:r>
    </w:p>
    <w:p w:rsidR="002D32EE" w:rsidRDefault="002D32EE" w:rsidP="002D32EE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Павлоградского муниципального района Омской области</w:t>
      </w:r>
    </w:p>
    <w:p w:rsidR="002D32EE" w:rsidRDefault="002D32EE" w:rsidP="002D32E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2D32EE" w:rsidRDefault="002D32EE" w:rsidP="002D32EE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32EE" w:rsidRDefault="002D32EE" w:rsidP="002D32EE">
      <w:pPr>
        <w:suppressAutoHyphens/>
        <w:jc w:val="center"/>
        <w:rPr>
          <w:sz w:val="28"/>
          <w:szCs w:val="28"/>
          <w:u w:val="single"/>
          <w:lang w:eastAsia="zh-CN"/>
        </w:rPr>
      </w:pPr>
    </w:p>
    <w:p w:rsidR="002D32EE" w:rsidRDefault="002D32EE" w:rsidP="002D32E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  <w:u w:val="single"/>
        </w:rPr>
        <w:t xml:space="preserve"> 30</w:t>
      </w:r>
      <w:r>
        <w:rPr>
          <w:sz w:val="28"/>
          <w:szCs w:val="28"/>
          <w:u w:val="single"/>
        </w:rPr>
        <w:t>-п</w:t>
      </w:r>
    </w:p>
    <w:p w:rsidR="002D32EE" w:rsidRDefault="002D32EE" w:rsidP="002D32EE">
      <w:pPr>
        <w:jc w:val="center"/>
        <w:rPr>
          <w:sz w:val="27"/>
          <w:szCs w:val="27"/>
        </w:rPr>
      </w:pPr>
      <w:r>
        <w:rPr>
          <w:sz w:val="27"/>
          <w:szCs w:val="27"/>
        </w:rPr>
        <w:t>с. Юрьевка</w:t>
      </w:r>
    </w:p>
    <w:p w:rsidR="00463926" w:rsidRDefault="002D32EE" w:rsidP="002D32EE">
      <w:pPr>
        <w:pStyle w:val="a3"/>
        <w:spacing w:before="321"/>
        <w:ind w:left="1417" w:hanging="454"/>
        <w:jc w:val="center"/>
      </w:pPr>
      <w:r>
        <w:t>Об</w:t>
      </w:r>
      <w:r>
        <w:rPr>
          <w:spacing w:val="-5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"/>
        </w:rPr>
        <w:t xml:space="preserve"> Юрье</w:t>
      </w:r>
      <w:r>
        <w:t>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 Павлоградского муниципального района Омской области</w:t>
      </w:r>
    </w:p>
    <w:p w:rsidR="00463926" w:rsidRDefault="00463926">
      <w:pPr>
        <w:pStyle w:val="a3"/>
        <w:spacing w:before="2"/>
      </w:pPr>
    </w:p>
    <w:p w:rsidR="00463926" w:rsidRDefault="002D32EE" w:rsidP="002D32EE">
      <w:pPr>
        <w:pStyle w:val="a3"/>
        <w:ind w:left="118" w:right="105" w:firstLine="688"/>
        <w:jc w:val="both"/>
      </w:pPr>
      <w: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соглашения</w:t>
      </w:r>
      <w:r>
        <w:t>, заключенного между Министерством цифрового развития, связи и массовых коммуникаций Российской Федерации и</w:t>
      </w:r>
      <w:r>
        <w:rPr>
          <w:spacing w:val="-1"/>
        </w:rPr>
        <w:t xml:space="preserve"> </w:t>
      </w:r>
      <w:r>
        <w:t>Правительством Омской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23.12.2022</w:t>
      </w:r>
      <w:r>
        <w:rPr>
          <w:spacing w:val="-1"/>
        </w:rPr>
        <w:t xml:space="preserve"> </w:t>
      </w:r>
      <w:r>
        <w:t xml:space="preserve">№ ОК- П-13-065-100104 о взаимодействии в обеспечении доступа пользователей к информации, размещаемой на </w:t>
      </w:r>
      <w:r>
        <w:t>официальных сайтах органов и организаций в информационно-телекоммуникационной</w:t>
      </w:r>
      <w:r>
        <w:rPr>
          <w:spacing w:val="43"/>
        </w:rPr>
        <w:t xml:space="preserve">  </w:t>
      </w:r>
      <w:r>
        <w:t>сети</w:t>
      </w:r>
      <w:r>
        <w:rPr>
          <w:spacing w:val="43"/>
        </w:rPr>
        <w:t xml:space="preserve">  </w:t>
      </w:r>
      <w:r>
        <w:t>«Интернет»,</w:t>
      </w:r>
      <w:r>
        <w:rPr>
          <w:spacing w:val="44"/>
        </w:rPr>
        <w:t xml:space="preserve">  </w:t>
      </w:r>
      <w:r>
        <w:t>на</w:t>
      </w:r>
      <w:r>
        <w:rPr>
          <w:spacing w:val="43"/>
        </w:rPr>
        <w:t xml:space="preserve">  </w:t>
      </w:r>
      <w:r>
        <w:t>базе</w:t>
      </w:r>
      <w:r>
        <w:rPr>
          <w:spacing w:val="43"/>
        </w:rPr>
        <w:t xml:space="preserve">  </w:t>
      </w:r>
      <w:r>
        <w:rPr>
          <w:spacing w:val="-4"/>
        </w:rPr>
        <w:t xml:space="preserve">ФГИС </w:t>
      </w:r>
      <w:r>
        <w:t>«Единый портал государственных и муниципальных услуг (функций)», руководствуясь Уставом Юрье</w:t>
      </w:r>
      <w:r>
        <w:t>вского сельского поселения Павлоградского муниципальн</w:t>
      </w:r>
      <w:r>
        <w:t>ого района Омской области, Администрация Юрье</w:t>
      </w:r>
      <w:r>
        <w:t>вского сельского поселения Павлоградского муниципального района Омской области</w:t>
      </w:r>
    </w:p>
    <w:p w:rsidR="00463926" w:rsidRDefault="00463926">
      <w:pPr>
        <w:pStyle w:val="a3"/>
        <w:spacing w:before="5"/>
      </w:pPr>
    </w:p>
    <w:p w:rsidR="00463926" w:rsidRDefault="002D32EE">
      <w:pPr>
        <w:pStyle w:val="1"/>
        <w:ind w:right="566"/>
        <w:jc w:val="center"/>
      </w:pPr>
      <w:r>
        <w:rPr>
          <w:spacing w:val="-2"/>
        </w:rPr>
        <w:t>ПОСТАНОВЛЯЕТ:</w:t>
      </w:r>
    </w:p>
    <w:p w:rsidR="00463926" w:rsidRDefault="002D32EE" w:rsidP="002D32EE">
      <w:pPr>
        <w:pStyle w:val="a4"/>
        <w:numPr>
          <w:ilvl w:val="0"/>
          <w:numId w:val="1"/>
        </w:numPr>
        <w:tabs>
          <w:tab w:val="left" w:pos="1128"/>
        </w:tabs>
        <w:spacing w:before="316"/>
        <w:rPr>
          <w:sz w:val="28"/>
        </w:rPr>
      </w:pPr>
      <w:r>
        <w:rPr>
          <w:sz w:val="28"/>
        </w:rPr>
        <w:t>Установить официальным сайтом Администрации Юрьев</w:t>
      </w:r>
      <w:r>
        <w:rPr>
          <w:sz w:val="28"/>
        </w:rPr>
        <w:t>ского сельского поселения Павлоградского муниципального района Омской области сайт на платформе «ГосВеб» – единой информационной платформе интернет-порталов 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8"/>
          <w:sz w:val="28"/>
        </w:rPr>
        <w:t xml:space="preserve"> </w:t>
      </w:r>
      <w:r>
        <w:rPr>
          <w:sz w:val="28"/>
        </w:rPr>
        <w:t>2024</w:t>
      </w:r>
      <w:r>
        <w:rPr>
          <w:spacing w:val="-8"/>
          <w:sz w:val="28"/>
        </w:rPr>
        <w:t xml:space="preserve"> </w:t>
      </w:r>
      <w:r>
        <w:rPr>
          <w:sz w:val="28"/>
        </w:rPr>
        <w:t>года.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сайта: </w:t>
      </w:r>
      <w:r w:rsidRPr="002D32EE">
        <w:rPr>
          <w:color w:val="0462C1"/>
          <w:sz w:val="28"/>
          <w:u w:val="single" w:color="0462C1"/>
        </w:rPr>
        <w:t>https://yurevskoe-r52.gosweb.gosuslugi.ru/</w:t>
      </w:r>
      <w:r>
        <w:rPr>
          <w:color w:val="0462C1"/>
          <w:sz w:val="28"/>
        </w:rPr>
        <w:t xml:space="preserve"> </w:t>
      </w:r>
      <w:r>
        <w:rPr>
          <w:sz w:val="28"/>
        </w:rPr>
        <w:t>.</w:t>
      </w:r>
    </w:p>
    <w:p w:rsidR="00463926" w:rsidRDefault="002D32EE">
      <w:pPr>
        <w:pStyle w:val="a4"/>
        <w:numPr>
          <w:ilvl w:val="0"/>
          <w:numId w:val="1"/>
        </w:numPr>
        <w:tabs>
          <w:tab w:val="left" w:pos="1141"/>
        </w:tabs>
        <w:spacing w:before="2"/>
        <w:ind w:firstLine="707"/>
        <w:rPr>
          <w:sz w:val="28"/>
        </w:rPr>
      </w:pPr>
      <w:r>
        <w:rPr>
          <w:sz w:val="28"/>
        </w:rPr>
        <w:t>Настоящее постановление подлежит обнародованию в соответствии с Уставом Юрье</w:t>
      </w:r>
      <w:r>
        <w:rPr>
          <w:sz w:val="28"/>
        </w:rPr>
        <w:t>вского сельского поселения, а также размещению на сай</w:t>
      </w:r>
      <w:r>
        <w:rPr>
          <w:sz w:val="28"/>
        </w:rPr>
        <w:t>те администрации Юрье</w:t>
      </w:r>
      <w:bookmarkStart w:id="0" w:name="_GoBack"/>
      <w:bookmarkEnd w:id="0"/>
      <w:r>
        <w:rPr>
          <w:sz w:val="28"/>
        </w:rPr>
        <w:t>вского сельского поселения в информационно- телекоммуникационной сети «Интернет».</w:t>
      </w:r>
    </w:p>
    <w:p w:rsidR="00463926" w:rsidRDefault="002D32EE">
      <w:pPr>
        <w:pStyle w:val="a4"/>
        <w:numPr>
          <w:ilvl w:val="0"/>
          <w:numId w:val="1"/>
        </w:numPr>
        <w:tabs>
          <w:tab w:val="left" w:pos="1105"/>
        </w:tabs>
        <w:spacing w:line="320" w:lineRule="exact"/>
        <w:ind w:left="1105" w:right="0" w:hanging="279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463926" w:rsidRDefault="00463926">
      <w:pPr>
        <w:pStyle w:val="a3"/>
      </w:pPr>
    </w:p>
    <w:p w:rsidR="00463926" w:rsidRDefault="00463926">
      <w:pPr>
        <w:pStyle w:val="a3"/>
        <w:spacing w:before="1"/>
      </w:pPr>
    </w:p>
    <w:p w:rsidR="00463926" w:rsidRDefault="002D32EE">
      <w:pPr>
        <w:pStyle w:val="a3"/>
        <w:tabs>
          <w:tab w:val="left" w:pos="8501"/>
        </w:tabs>
        <w:ind w:left="118"/>
        <w:jc w:val="both"/>
      </w:pPr>
      <w:r>
        <w:t>Глава</w:t>
      </w:r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  <w:r>
        <w:tab/>
        <w:t>В.Ю. Чистяков</w:t>
      </w:r>
    </w:p>
    <w:sectPr w:rsidR="00463926" w:rsidSect="002D32EE">
      <w:type w:val="continuous"/>
      <w:pgSz w:w="11910" w:h="16840"/>
      <w:pgMar w:top="1040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FF5"/>
    <w:multiLevelType w:val="hybridMultilevel"/>
    <w:tmpl w:val="80E8D41C"/>
    <w:lvl w:ilvl="0" w:tplc="AE36F2D2">
      <w:start w:val="1"/>
      <w:numFmt w:val="decimal"/>
      <w:lvlText w:val="%1.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72AD90">
      <w:numFmt w:val="bullet"/>
      <w:lvlText w:val="•"/>
      <w:lvlJc w:val="left"/>
      <w:pPr>
        <w:ind w:left="1094" w:hanging="305"/>
      </w:pPr>
      <w:rPr>
        <w:rFonts w:hint="default"/>
        <w:lang w:val="ru-RU" w:eastAsia="en-US" w:bidi="ar-SA"/>
      </w:rPr>
    </w:lvl>
    <w:lvl w:ilvl="2" w:tplc="0AF6ECB2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00DAF234">
      <w:numFmt w:val="bullet"/>
      <w:lvlText w:val="•"/>
      <w:lvlJc w:val="left"/>
      <w:pPr>
        <w:ind w:left="3043" w:hanging="305"/>
      </w:pPr>
      <w:rPr>
        <w:rFonts w:hint="default"/>
        <w:lang w:val="ru-RU" w:eastAsia="en-US" w:bidi="ar-SA"/>
      </w:rPr>
    </w:lvl>
    <w:lvl w:ilvl="4" w:tplc="5372A8EC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5" w:tplc="E8AC955C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80F003E0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FDAEAB80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E45C4784">
      <w:numFmt w:val="bullet"/>
      <w:lvlText w:val="•"/>
      <w:lvlJc w:val="left"/>
      <w:pPr>
        <w:ind w:left="7917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926"/>
    <w:rsid w:val="002D32EE"/>
    <w:rsid w:val="004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6DEF"/>
  <w15:docId w15:val="{63727AD7-D209-4736-8048-F6058593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Алексей Владимирович</dc:creator>
  <cp:lastModifiedBy>User</cp:lastModifiedBy>
  <cp:revision>3</cp:revision>
  <dcterms:created xsi:type="dcterms:W3CDTF">2024-06-04T08:55:00Z</dcterms:created>
  <dcterms:modified xsi:type="dcterms:W3CDTF">2024-06-04T08:57:00Z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2016</vt:lpwstr>
  </property>
</Properties>
</file>