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487582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2C8F">
        <w:rPr>
          <w:rFonts w:ascii="Times New Roman" w:hAnsi="Times New Roman" w:cs="Times New Roman"/>
          <w:b/>
          <w:sz w:val="28"/>
          <w:szCs w:val="28"/>
        </w:rPr>
        <w:t>Юрье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7704C7" w:rsidRDefault="007704C7" w:rsidP="00770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4C7" w:rsidRDefault="007704C7" w:rsidP="007704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:rsidTr="007704C7">
        <w:tc>
          <w:tcPr>
            <w:tcW w:w="4664" w:type="dxa"/>
            <w:hideMark/>
          </w:tcPr>
          <w:p w:rsidR="007704C7" w:rsidRDefault="007704C7" w:rsidP="006600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7704C7" w:rsidRDefault="007704C7" w:rsidP="006600F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2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52C8F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363470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bookmarkEnd w:id="0"/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515639">
        <w:rPr>
          <w:rFonts w:ascii="Times New Roman" w:hAnsi="Times New Roman" w:cs="Times New Roman"/>
          <w:sz w:val="28"/>
          <w:szCs w:val="28"/>
        </w:rPr>
        <w:t>4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5D61DC" w:rsidRPr="005D61DC" w:rsidRDefault="005D61DC" w:rsidP="005D6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441B31">
        <w:rPr>
          <w:rFonts w:ascii="Times New Roman" w:hAnsi="Times New Roman" w:cs="Times New Roman"/>
          <w:sz w:val="28"/>
          <w:szCs w:val="28"/>
        </w:rPr>
        <w:t>4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C52C8F">
        <w:rPr>
          <w:rFonts w:ascii="Times New Roman" w:hAnsi="Times New Roman" w:cs="Times New Roman"/>
          <w:sz w:val="28"/>
          <w:szCs w:val="28"/>
        </w:rPr>
        <w:t>Юрьевский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547C" w:rsidRDefault="005D61D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</w:p>
    <w:p w:rsidR="005D61DC" w:rsidRPr="005D61DC" w:rsidRDefault="0082547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6234430</wp:posOffset>
            </wp:positionV>
            <wp:extent cx="1809750" cy="1295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DC" w:rsidRPr="005D61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C52C8F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Чистяков</w:t>
      </w:r>
    </w:p>
    <w:p w:rsidR="00363470" w:rsidRDefault="00363470" w:rsidP="00363470">
      <w:pPr>
        <w:jc w:val="right"/>
        <w:rPr>
          <w:sz w:val="28"/>
          <w:szCs w:val="28"/>
        </w:rPr>
      </w:pPr>
    </w:p>
    <w:p w:rsidR="00363470" w:rsidRDefault="00363470" w:rsidP="00363470">
      <w:pPr>
        <w:jc w:val="right"/>
        <w:rPr>
          <w:sz w:val="28"/>
          <w:szCs w:val="28"/>
        </w:rPr>
      </w:pPr>
    </w:p>
    <w:p w:rsidR="006600FD" w:rsidRDefault="006600FD" w:rsidP="00363470">
      <w:pPr>
        <w:jc w:val="right"/>
        <w:rPr>
          <w:sz w:val="28"/>
          <w:szCs w:val="28"/>
        </w:rPr>
      </w:pPr>
    </w:p>
    <w:p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</w:t>
      </w:r>
      <w:r w:rsidRPr="00C52C8F">
        <w:rPr>
          <w:rFonts w:ascii="Times New Roman" w:hAnsi="Times New Roman" w:cs="Times New Roman"/>
        </w:rPr>
        <w:t xml:space="preserve">администрации </w:t>
      </w:r>
      <w:r w:rsidR="00C52C8F" w:rsidRPr="00C52C8F">
        <w:rPr>
          <w:rFonts w:ascii="Times New Roman" w:hAnsi="Times New Roman" w:cs="Times New Roman"/>
        </w:rPr>
        <w:t>Юрьевского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7025AE" w:rsidRPr="00F94958" w:rsidRDefault="00C45A7B" w:rsidP="005156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6600FD">
        <w:rPr>
          <w:rFonts w:ascii="Times New Roman" w:hAnsi="Times New Roman" w:cs="Times New Roman"/>
        </w:rPr>
        <w:t>04</w:t>
      </w:r>
      <w:r w:rsidR="00463FCA">
        <w:rPr>
          <w:rFonts w:ascii="Times New Roman" w:hAnsi="Times New Roman" w:cs="Times New Roman"/>
        </w:rPr>
        <w:t>.1</w:t>
      </w:r>
      <w:r w:rsidR="006600FD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.202</w:t>
      </w:r>
      <w:r w:rsidR="00515639">
        <w:rPr>
          <w:rFonts w:ascii="Times New Roman" w:hAnsi="Times New Roman" w:cs="Times New Roman"/>
        </w:rPr>
        <w:t>3</w:t>
      </w:r>
      <w:r w:rsidRPr="00F94958">
        <w:rPr>
          <w:rFonts w:ascii="Times New Roman" w:hAnsi="Times New Roman" w:cs="Times New Roman"/>
        </w:rPr>
        <w:t xml:space="preserve"> г.  № </w:t>
      </w:r>
      <w:r w:rsidR="006600FD">
        <w:rPr>
          <w:rFonts w:ascii="Times New Roman" w:hAnsi="Times New Roman" w:cs="Times New Roman"/>
        </w:rPr>
        <w:t>82</w:t>
      </w:r>
      <w:r w:rsidR="00463FCA">
        <w:rPr>
          <w:rFonts w:ascii="Times New Roman" w:hAnsi="Times New Roman" w:cs="Times New Roman"/>
        </w:rPr>
        <w:t>-п</w:t>
      </w:r>
    </w:p>
    <w:p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51563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C52C8F" w:rsidRPr="00C52C8F">
        <w:rPr>
          <w:rFonts w:ascii="Times New Roman" w:eastAsia="Calibri" w:hAnsi="Times New Roman" w:cs="Times New Roman"/>
          <w:b/>
          <w:sz w:val="24"/>
          <w:szCs w:val="24"/>
        </w:rPr>
        <w:t>Юрьевского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94958">
        <w:rPr>
          <w:rFonts w:ascii="Times New Roman" w:eastAsia="Calibri" w:hAnsi="Times New Roman" w:cs="Times New Roman"/>
          <w:b/>
          <w:sz w:val="24"/>
          <w:szCs w:val="24"/>
        </w:rPr>
        <w:t>Павлоградского</w:t>
      </w:r>
      <w:proofErr w:type="spellEnd"/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30DD" w:rsidRPr="00F94958" w:rsidRDefault="008830DD" w:rsidP="0049391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BA0EDA" w:rsidRPr="00F94958">
        <w:rPr>
          <w:rFonts w:ascii="Times New Roman" w:hAnsi="Times New Roman" w:cs="Times New Roman"/>
          <w:sz w:val="24"/>
          <w:szCs w:val="24"/>
        </w:rPr>
        <w:t>2</w:t>
      </w:r>
      <w:r w:rsidRPr="00F9495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2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</w:t>
      </w:r>
      <w:r w:rsidR="00515639">
        <w:rPr>
          <w:rFonts w:ascii="Times New Roman" w:eastAsia="Calibri" w:hAnsi="Times New Roman" w:cs="Times New Roman"/>
          <w:sz w:val="24"/>
          <w:szCs w:val="24"/>
        </w:rPr>
        <w:t>3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C52C8F" w:rsidRPr="00C5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8F" w:rsidRPr="00C52C8F">
        <w:rPr>
          <w:rFonts w:ascii="Times New Roman" w:hAnsi="Times New Roman" w:cs="Times New Roman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6" w:history="1">
        <w:r w:rsidR="00515639" w:rsidRPr="004915D7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515639" w:rsidRPr="004915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yurvs</w:t>
        </w:r>
        <w:r w:rsidR="00515639" w:rsidRPr="004915D7">
          <w:rPr>
            <w:rStyle w:val="a3"/>
            <w:rFonts w:ascii="Times New Roman" w:hAnsi="Times New Roman" w:cs="Times New Roman"/>
            <w:sz w:val="24"/>
            <w:szCs w:val="24"/>
          </w:rPr>
          <w:t>.pavlograd.omskportal.ru</w:t>
        </w:r>
      </w:hyperlink>
      <w:r w:rsidR="0051563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:rsidTr="00BA0EDA">
        <w:trPr>
          <w:trHeight w:val="660"/>
        </w:trPr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:rsidTr="00BA0EDA">
        <w:trPr>
          <w:trHeight w:val="2330"/>
        </w:trPr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BA0EDA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:rsidTr="00BA0EDA"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:rsidTr="00BA0EDA">
        <w:trPr>
          <w:trHeight w:val="809"/>
        </w:trPr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5F"/>
    <w:rsid w:val="0005196C"/>
    <w:rsid w:val="000B25FF"/>
    <w:rsid w:val="000C13FD"/>
    <w:rsid w:val="001217A6"/>
    <w:rsid w:val="00254154"/>
    <w:rsid w:val="002B1416"/>
    <w:rsid w:val="002C16E5"/>
    <w:rsid w:val="003319DD"/>
    <w:rsid w:val="00363470"/>
    <w:rsid w:val="0037123C"/>
    <w:rsid w:val="00441B31"/>
    <w:rsid w:val="00463FCA"/>
    <w:rsid w:val="0049391A"/>
    <w:rsid w:val="0049762E"/>
    <w:rsid w:val="00515639"/>
    <w:rsid w:val="005B1308"/>
    <w:rsid w:val="005D61DC"/>
    <w:rsid w:val="005E3B5B"/>
    <w:rsid w:val="005F5E38"/>
    <w:rsid w:val="00654C55"/>
    <w:rsid w:val="006600FD"/>
    <w:rsid w:val="007025AE"/>
    <w:rsid w:val="007704C7"/>
    <w:rsid w:val="0082547C"/>
    <w:rsid w:val="00872126"/>
    <w:rsid w:val="008830DD"/>
    <w:rsid w:val="00960D69"/>
    <w:rsid w:val="00972935"/>
    <w:rsid w:val="00A36FD9"/>
    <w:rsid w:val="00B30B39"/>
    <w:rsid w:val="00BA0EDA"/>
    <w:rsid w:val="00BE5936"/>
    <w:rsid w:val="00C45A7B"/>
    <w:rsid w:val="00C52C8F"/>
    <w:rsid w:val="00C67DC9"/>
    <w:rsid w:val="00CD72C9"/>
    <w:rsid w:val="00D21238"/>
    <w:rsid w:val="00D6111A"/>
    <w:rsid w:val="00D83303"/>
    <w:rsid w:val="00DB2A5F"/>
    <w:rsid w:val="00E82D37"/>
    <w:rsid w:val="00F9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vs.pavlograd.omskpor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46</cp:revision>
  <cp:lastPrinted>2024-03-27T10:56:00Z</cp:lastPrinted>
  <dcterms:created xsi:type="dcterms:W3CDTF">2021-09-30T12:34:00Z</dcterms:created>
  <dcterms:modified xsi:type="dcterms:W3CDTF">2024-03-27T10:56:00Z</dcterms:modified>
</cp:coreProperties>
</file>