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634" w:rsidRDefault="00DB6634" w:rsidP="00746AAE">
      <w:pPr>
        <w:pStyle w:val="ConsPlusNormal"/>
        <w:widowControl/>
        <w:ind w:firstLine="0"/>
        <w:jc w:val="center"/>
        <w:rPr>
          <w:rStyle w:val="a4"/>
          <w:rFonts w:ascii="Times New Roman" w:hAnsi="Times New Roman" w:cs="Times New Roman"/>
          <w:sz w:val="26"/>
          <w:szCs w:val="26"/>
        </w:rPr>
      </w:pPr>
      <w:r w:rsidRPr="00746AAE">
        <w:rPr>
          <w:rStyle w:val="a4"/>
          <w:rFonts w:ascii="Times New Roman" w:hAnsi="Times New Roman" w:cs="Times New Roman"/>
          <w:sz w:val="26"/>
          <w:szCs w:val="26"/>
        </w:rPr>
        <w:t xml:space="preserve">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 на территории </w:t>
      </w:r>
      <w:r w:rsidR="003135FE">
        <w:rPr>
          <w:rStyle w:val="a4"/>
          <w:rFonts w:ascii="Times New Roman" w:hAnsi="Times New Roman" w:cs="Times New Roman"/>
          <w:sz w:val="26"/>
          <w:szCs w:val="26"/>
        </w:rPr>
        <w:t>Юрье</w:t>
      </w:r>
      <w:r w:rsidR="00035038">
        <w:rPr>
          <w:rStyle w:val="a4"/>
          <w:rFonts w:ascii="Times New Roman" w:hAnsi="Times New Roman" w:cs="Times New Roman"/>
          <w:sz w:val="26"/>
          <w:szCs w:val="26"/>
        </w:rPr>
        <w:t>вского</w:t>
      </w:r>
      <w:r w:rsidR="00123CA5">
        <w:rPr>
          <w:rStyle w:val="a4"/>
          <w:rFonts w:ascii="Times New Roman" w:hAnsi="Times New Roman" w:cs="Times New Roman"/>
          <w:sz w:val="26"/>
          <w:szCs w:val="26"/>
        </w:rPr>
        <w:t xml:space="preserve"> сельского поселения Павлоград</w:t>
      </w:r>
      <w:r w:rsidRPr="00746AAE">
        <w:rPr>
          <w:rStyle w:val="a4"/>
          <w:rFonts w:ascii="Times New Roman" w:hAnsi="Times New Roman" w:cs="Times New Roman"/>
          <w:sz w:val="26"/>
          <w:szCs w:val="26"/>
        </w:rPr>
        <w:t>кого муниципального района Омской области</w:t>
      </w:r>
      <w:r w:rsidRPr="00746AAE">
        <w:rPr>
          <w:rFonts w:ascii="Times New Roman" w:hAnsi="Times New Roman" w:cs="Times New Roman"/>
          <w:sz w:val="26"/>
          <w:szCs w:val="26"/>
        </w:rPr>
        <w:br/>
      </w:r>
      <w:r w:rsidR="00101796">
        <w:rPr>
          <w:rStyle w:val="a4"/>
          <w:rFonts w:ascii="Times New Roman" w:hAnsi="Times New Roman" w:cs="Times New Roman"/>
          <w:sz w:val="26"/>
          <w:szCs w:val="26"/>
        </w:rPr>
        <w:t>по итогам 202</w:t>
      </w:r>
      <w:r w:rsidR="00901D35">
        <w:rPr>
          <w:rStyle w:val="a4"/>
          <w:rFonts w:ascii="Times New Roman" w:hAnsi="Times New Roman" w:cs="Times New Roman"/>
          <w:sz w:val="26"/>
          <w:szCs w:val="26"/>
        </w:rPr>
        <w:t>4</w:t>
      </w:r>
      <w:r w:rsidRPr="00746AAE">
        <w:rPr>
          <w:rStyle w:val="a4"/>
          <w:rFonts w:ascii="Times New Roman" w:hAnsi="Times New Roman" w:cs="Times New Roman"/>
          <w:sz w:val="26"/>
          <w:szCs w:val="26"/>
        </w:rPr>
        <w:t xml:space="preserve"> года</w:t>
      </w:r>
    </w:p>
    <w:p w:rsidR="00035038" w:rsidRPr="00746AAE" w:rsidRDefault="00035038" w:rsidP="00746AA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B6634" w:rsidRPr="00746AAE" w:rsidRDefault="00DB6634" w:rsidP="00DB6634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46AAE">
        <w:rPr>
          <w:rFonts w:ascii="Times New Roman" w:hAnsi="Times New Roman" w:cs="Times New Roman"/>
          <w:bCs/>
          <w:sz w:val="26"/>
          <w:szCs w:val="26"/>
        </w:rPr>
        <w:t xml:space="preserve">             </w:t>
      </w:r>
      <w:r w:rsidRPr="00746AAE">
        <w:rPr>
          <w:rFonts w:ascii="Times New Roman" w:hAnsi="Times New Roman" w:cs="Times New Roman"/>
          <w:sz w:val="26"/>
          <w:szCs w:val="26"/>
        </w:rPr>
        <w:t xml:space="preserve">Анализ о состоянии, проблемах и перспективах развития малого и среднего предпринимательства на территории </w:t>
      </w:r>
      <w:r w:rsidR="003135FE">
        <w:rPr>
          <w:rStyle w:val="a4"/>
          <w:rFonts w:ascii="Times New Roman" w:hAnsi="Times New Roman" w:cs="Times New Roman"/>
          <w:b w:val="0"/>
          <w:sz w:val="26"/>
          <w:szCs w:val="26"/>
        </w:rPr>
        <w:t>Юрье</w:t>
      </w:r>
      <w:r w:rsidR="00035038" w:rsidRPr="00035038">
        <w:rPr>
          <w:rStyle w:val="a4"/>
          <w:rFonts w:ascii="Times New Roman" w:hAnsi="Times New Roman" w:cs="Times New Roman"/>
          <w:b w:val="0"/>
          <w:sz w:val="26"/>
          <w:szCs w:val="26"/>
        </w:rPr>
        <w:t>вского</w:t>
      </w:r>
      <w:r w:rsidRPr="00746AAE">
        <w:rPr>
          <w:rFonts w:ascii="Times New Roman" w:hAnsi="Times New Roman" w:cs="Times New Roman"/>
          <w:sz w:val="26"/>
          <w:szCs w:val="26"/>
        </w:rPr>
        <w:t xml:space="preserve"> се</w:t>
      </w:r>
      <w:r w:rsidR="00151291">
        <w:rPr>
          <w:rFonts w:ascii="Times New Roman" w:hAnsi="Times New Roman" w:cs="Times New Roman"/>
          <w:sz w:val="26"/>
          <w:szCs w:val="26"/>
        </w:rPr>
        <w:t>льского поселения по итогам 2020</w:t>
      </w:r>
      <w:r w:rsidRPr="00746AAE">
        <w:rPr>
          <w:rFonts w:ascii="Times New Roman" w:hAnsi="Times New Roman" w:cs="Times New Roman"/>
          <w:sz w:val="26"/>
          <w:szCs w:val="26"/>
        </w:rPr>
        <w:t xml:space="preserve"> года подготовлен на основании статьи 11 Федерального закона от 24 июля 2007 г. № 209-ФЗ «О развитии малого и среднего предпринимательства в Российской Федерации». </w:t>
      </w:r>
      <w:r w:rsidRPr="00746AAE">
        <w:rPr>
          <w:rFonts w:ascii="Times New Roman" w:hAnsi="Times New Roman" w:cs="Times New Roman"/>
          <w:sz w:val="26"/>
          <w:szCs w:val="26"/>
        </w:rPr>
        <w:br/>
        <w:t xml:space="preserve">           Структура малых предприятий на территории </w:t>
      </w:r>
      <w:r w:rsidR="003135FE">
        <w:rPr>
          <w:rStyle w:val="a4"/>
          <w:rFonts w:ascii="Times New Roman" w:hAnsi="Times New Roman" w:cs="Times New Roman"/>
          <w:b w:val="0"/>
          <w:sz w:val="26"/>
          <w:szCs w:val="26"/>
        </w:rPr>
        <w:t>Юрье</w:t>
      </w:r>
      <w:r w:rsidR="00035038" w:rsidRPr="00035038">
        <w:rPr>
          <w:rStyle w:val="a4"/>
          <w:rFonts w:ascii="Times New Roman" w:hAnsi="Times New Roman" w:cs="Times New Roman"/>
          <w:b w:val="0"/>
          <w:sz w:val="26"/>
          <w:szCs w:val="26"/>
        </w:rPr>
        <w:t>вского</w:t>
      </w:r>
      <w:r w:rsidRPr="00746AAE">
        <w:rPr>
          <w:rFonts w:ascii="Times New Roman" w:hAnsi="Times New Roman" w:cs="Times New Roman"/>
          <w:sz w:val="26"/>
          <w:szCs w:val="26"/>
        </w:rPr>
        <w:t xml:space="preserve"> сельского поселения по видам экономической деятельности в течение ряда лет остается практически неизменной.</w:t>
      </w:r>
      <w:r w:rsidRPr="00746AAE">
        <w:rPr>
          <w:rFonts w:ascii="Times New Roman" w:hAnsi="Times New Roman" w:cs="Times New Roman"/>
          <w:bCs/>
          <w:sz w:val="26"/>
          <w:szCs w:val="26"/>
        </w:rPr>
        <w:t xml:space="preserve"> Сферы торговли и сельского хозяйства являются наиболее предпочтительными для малого бизнеса.</w:t>
      </w:r>
    </w:p>
    <w:p w:rsidR="00DB6634" w:rsidRPr="00746AAE" w:rsidRDefault="00DB6634" w:rsidP="00DB6634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746AAE">
        <w:rPr>
          <w:rFonts w:ascii="Times New Roman" w:hAnsi="Times New Roman" w:cs="Times New Roman"/>
          <w:bCs/>
          <w:sz w:val="26"/>
          <w:szCs w:val="26"/>
        </w:rPr>
        <w:t xml:space="preserve">          </w:t>
      </w:r>
      <w:r w:rsidRPr="00746AAE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3135FE">
        <w:rPr>
          <w:rStyle w:val="a4"/>
          <w:rFonts w:ascii="Times New Roman" w:hAnsi="Times New Roman" w:cs="Times New Roman"/>
          <w:b w:val="0"/>
          <w:sz w:val="26"/>
          <w:szCs w:val="26"/>
        </w:rPr>
        <w:t>Юрье</w:t>
      </w:r>
      <w:r w:rsidR="00035038" w:rsidRPr="00035038">
        <w:rPr>
          <w:rStyle w:val="a4"/>
          <w:rFonts w:ascii="Times New Roman" w:hAnsi="Times New Roman" w:cs="Times New Roman"/>
          <w:b w:val="0"/>
          <w:sz w:val="26"/>
          <w:szCs w:val="26"/>
        </w:rPr>
        <w:t>вского</w:t>
      </w:r>
      <w:r w:rsidR="001970E2" w:rsidRPr="00746AAE">
        <w:rPr>
          <w:rFonts w:ascii="Times New Roman" w:hAnsi="Times New Roman" w:cs="Times New Roman"/>
          <w:sz w:val="26"/>
          <w:szCs w:val="26"/>
        </w:rPr>
        <w:t xml:space="preserve"> </w:t>
      </w:r>
      <w:r w:rsidRPr="00746AAE">
        <w:rPr>
          <w:rFonts w:ascii="Times New Roman" w:hAnsi="Times New Roman" w:cs="Times New Roman"/>
          <w:sz w:val="26"/>
          <w:szCs w:val="26"/>
        </w:rPr>
        <w:t>с</w:t>
      </w:r>
      <w:r w:rsidR="008736F1">
        <w:rPr>
          <w:rFonts w:ascii="Times New Roman" w:hAnsi="Times New Roman" w:cs="Times New Roman"/>
          <w:sz w:val="26"/>
          <w:szCs w:val="26"/>
        </w:rPr>
        <w:t>е</w:t>
      </w:r>
      <w:r w:rsidR="00101796">
        <w:rPr>
          <w:rFonts w:ascii="Times New Roman" w:hAnsi="Times New Roman" w:cs="Times New Roman"/>
          <w:sz w:val="26"/>
          <w:szCs w:val="26"/>
        </w:rPr>
        <w:t>льского поселения по итогам 202</w:t>
      </w:r>
      <w:r w:rsidR="00901D35">
        <w:rPr>
          <w:rFonts w:ascii="Times New Roman" w:hAnsi="Times New Roman" w:cs="Times New Roman"/>
          <w:sz w:val="26"/>
          <w:szCs w:val="26"/>
        </w:rPr>
        <w:t>4</w:t>
      </w:r>
      <w:r w:rsidRPr="00746AAE">
        <w:rPr>
          <w:rFonts w:ascii="Times New Roman" w:hAnsi="Times New Roman" w:cs="Times New Roman"/>
          <w:sz w:val="26"/>
          <w:szCs w:val="26"/>
        </w:rPr>
        <w:t xml:space="preserve"> года количество </w:t>
      </w:r>
      <w:r w:rsidR="005F4A17">
        <w:rPr>
          <w:rFonts w:ascii="Times New Roman" w:hAnsi="Times New Roman" w:cs="Times New Roman"/>
          <w:sz w:val="26"/>
          <w:szCs w:val="26"/>
        </w:rPr>
        <w:t xml:space="preserve">малых предприятий составило </w:t>
      </w:r>
      <w:r w:rsidR="00035038">
        <w:rPr>
          <w:rFonts w:ascii="Times New Roman" w:hAnsi="Times New Roman" w:cs="Times New Roman"/>
          <w:sz w:val="26"/>
          <w:szCs w:val="26"/>
        </w:rPr>
        <w:t>2</w:t>
      </w:r>
      <w:r w:rsidR="005F4A17">
        <w:rPr>
          <w:rFonts w:ascii="Times New Roman" w:hAnsi="Times New Roman" w:cs="Times New Roman"/>
          <w:sz w:val="26"/>
          <w:szCs w:val="26"/>
        </w:rPr>
        <w:t xml:space="preserve"> единиц,</w:t>
      </w:r>
      <w:r w:rsidRPr="00746AAE">
        <w:rPr>
          <w:rFonts w:ascii="Times New Roman" w:hAnsi="Times New Roman" w:cs="Times New Roman"/>
          <w:sz w:val="26"/>
          <w:szCs w:val="26"/>
        </w:rPr>
        <w:t xml:space="preserve"> </w:t>
      </w:r>
      <w:r w:rsidR="005F4A17">
        <w:rPr>
          <w:rFonts w:ascii="Times New Roman" w:hAnsi="Times New Roman" w:cs="Times New Roman"/>
          <w:sz w:val="26"/>
          <w:szCs w:val="26"/>
        </w:rPr>
        <w:t>из них:</w:t>
      </w:r>
      <w:r w:rsidR="005F4A17">
        <w:rPr>
          <w:rFonts w:ascii="Times New Roman" w:hAnsi="Times New Roman" w:cs="Times New Roman"/>
          <w:sz w:val="26"/>
          <w:szCs w:val="26"/>
        </w:rPr>
        <w:br/>
        <w:t xml:space="preserve">- торговля – </w:t>
      </w:r>
      <w:r w:rsidR="00035038">
        <w:rPr>
          <w:rFonts w:ascii="Times New Roman" w:hAnsi="Times New Roman" w:cs="Times New Roman"/>
          <w:sz w:val="26"/>
          <w:szCs w:val="26"/>
        </w:rPr>
        <w:t>2</w:t>
      </w:r>
      <w:r w:rsidRPr="00746AAE">
        <w:rPr>
          <w:rFonts w:ascii="Times New Roman" w:hAnsi="Times New Roman" w:cs="Times New Roman"/>
          <w:sz w:val="26"/>
          <w:szCs w:val="26"/>
        </w:rPr>
        <w:t xml:space="preserve"> ед.,</w:t>
      </w:r>
    </w:p>
    <w:p w:rsidR="00DB6634" w:rsidRPr="00746AAE" w:rsidRDefault="00DB6634" w:rsidP="00DB6634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746AAE">
        <w:rPr>
          <w:sz w:val="26"/>
          <w:szCs w:val="26"/>
        </w:rPr>
        <w:t xml:space="preserve">        Конкурсы на получение грантов начинающим субъектам малого и среднего предпринимательства в </w:t>
      </w:r>
      <w:r w:rsidR="003135FE">
        <w:rPr>
          <w:sz w:val="26"/>
          <w:szCs w:val="26"/>
        </w:rPr>
        <w:t>Юрье</w:t>
      </w:r>
      <w:r w:rsidR="00035038">
        <w:rPr>
          <w:sz w:val="26"/>
          <w:szCs w:val="26"/>
        </w:rPr>
        <w:t>вском</w:t>
      </w:r>
      <w:r w:rsidRPr="00746AAE">
        <w:rPr>
          <w:sz w:val="26"/>
          <w:szCs w:val="26"/>
        </w:rPr>
        <w:t xml:space="preserve"> сельском поселении в 20</w:t>
      </w:r>
      <w:r w:rsidR="008736F1">
        <w:rPr>
          <w:sz w:val="26"/>
          <w:szCs w:val="26"/>
        </w:rPr>
        <w:t>2</w:t>
      </w:r>
      <w:r w:rsidR="00901D35">
        <w:rPr>
          <w:sz w:val="26"/>
          <w:szCs w:val="26"/>
        </w:rPr>
        <w:t>4</w:t>
      </w:r>
      <w:bookmarkStart w:id="0" w:name="_GoBack"/>
      <w:bookmarkEnd w:id="0"/>
      <w:r w:rsidRPr="00746AAE">
        <w:rPr>
          <w:sz w:val="26"/>
          <w:szCs w:val="26"/>
        </w:rPr>
        <w:t xml:space="preserve"> году не проводились.</w:t>
      </w:r>
      <w:r w:rsidRPr="00746AAE">
        <w:rPr>
          <w:sz w:val="26"/>
          <w:szCs w:val="26"/>
        </w:rPr>
        <w:br/>
        <w:t xml:space="preserve">        В целом на территории </w:t>
      </w:r>
      <w:r w:rsidR="003135FE">
        <w:rPr>
          <w:rStyle w:val="a4"/>
          <w:b w:val="0"/>
          <w:sz w:val="26"/>
          <w:szCs w:val="26"/>
        </w:rPr>
        <w:t>Юрье</w:t>
      </w:r>
      <w:r w:rsidR="00035038" w:rsidRPr="00035038">
        <w:rPr>
          <w:rStyle w:val="a4"/>
          <w:b w:val="0"/>
          <w:sz w:val="26"/>
          <w:szCs w:val="26"/>
        </w:rPr>
        <w:t>вского</w:t>
      </w:r>
      <w:r w:rsidRPr="00746AAE">
        <w:rPr>
          <w:sz w:val="26"/>
          <w:szCs w:val="26"/>
        </w:rPr>
        <w:t xml:space="preserve"> сельского поселения прослеживается положительная динамика развития субъектов малого и среднего предпринимательства.</w:t>
      </w:r>
      <w:r w:rsidRPr="00746AAE">
        <w:rPr>
          <w:sz w:val="26"/>
          <w:szCs w:val="26"/>
        </w:rPr>
        <w:br/>
        <w:t xml:space="preserve">        В </w:t>
      </w:r>
      <w:r w:rsidR="003135FE">
        <w:rPr>
          <w:rStyle w:val="a4"/>
          <w:b w:val="0"/>
          <w:sz w:val="26"/>
          <w:szCs w:val="26"/>
        </w:rPr>
        <w:t>Юрье</w:t>
      </w:r>
      <w:r w:rsidR="00035038" w:rsidRPr="00035038">
        <w:rPr>
          <w:rStyle w:val="a4"/>
          <w:b w:val="0"/>
          <w:sz w:val="26"/>
          <w:szCs w:val="26"/>
        </w:rPr>
        <w:t>вско</w:t>
      </w:r>
      <w:r w:rsidR="00035038">
        <w:rPr>
          <w:rStyle w:val="a4"/>
          <w:b w:val="0"/>
          <w:sz w:val="26"/>
          <w:szCs w:val="26"/>
        </w:rPr>
        <w:t>м</w:t>
      </w:r>
      <w:r w:rsidRPr="00746AAE">
        <w:rPr>
          <w:sz w:val="26"/>
          <w:szCs w:val="26"/>
        </w:rPr>
        <w:t xml:space="preserve"> сельском поселении нет действующих объектов инфраструктуры поддержки субъектов малого и среднего предпринимательства.</w:t>
      </w:r>
    </w:p>
    <w:p w:rsidR="00DB6634" w:rsidRPr="00746AAE" w:rsidRDefault="00DB6634" w:rsidP="00DB6634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746AAE">
        <w:rPr>
          <w:sz w:val="26"/>
          <w:szCs w:val="26"/>
        </w:rPr>
        <w:t xml:space="preserve">        На развитие предпринимательства на территории  </w:t>
      </w:r>
      <w:r w:rsidR="003135FE">
        <w:rPr>
          <w:rStyle w:val="a4"/>
          <w:b w:val="0"/>
          <w:sz w:val="26"/>
          <w:szCs w:val="26"/>
        </w:rPr>
        <w:t>Юрье</w:t>
      </w:r>
      <w:r w:rsidR="00035038" w:rsidRPr="00035038">
        <w:rPr>
          <w:rStyle w:val="a4"/>
          <w:b w:val="0"/>
          <w:sz w:val="26"/>
          <w:szCs w:val="26"/>
        </w:rPr>
        <w:t>вского</w:t>
      </w:r>
      <w:r w:rsidR="001970E2" w:rsidRPr="00746AAE">
        <w:rPr>
          <w:sz w:val="26"/>
          <w:szCs w:val="26"/>
        </w:rPr>
        <w:t xml:space="preserve"> </w:t>
      </w:r>
      <w:r w:rsidRPr="00746AAE">
        <w:rPr>
          <w:sz w:val="26"/>
          <w:szCs w:val="26"/>
        </w:rPr>
        <w:t>сельского поселения, серьезное влияние оказывают существующая экономическая ситуация и связанные с ней общие проблемы, а именно:</w:t>
      </w:r>
      <w:r w:rsidRPr="00746AAE">
        <w:rPr>
          <w:sz w:val="26"/>
          <w:szCs w:val="26"/>
        </w:rPr>
        <w:br/>
        <w:t>- низкая доступность кредитных ресурсов при недостаточности собственного стартового капитала, слабый уровень знаний для успешного начала предпринимательской деятельности;</w:t>
      </w:r>
      <w:r w:rsidRPr="00746AAE">
        <w:rPr>
          <w:sz w:val="26"/>
          <w:szCs w:val="26"/>
        </w:rPr>
        <w:br/>
        <w:t>- высокая стоимость заемных средств, привлекаемых субъектами малого и среднего предпринимательства для осуществления хозяйственной деятельности;</w:t>
      </w:r>
      <w:r w:rsidRPr="00746AAE">
        <w:rPr>
          <w:sz w:val="26"/>
          <w:szCs w:val="26"/>
        </w:rPr>
        <w:br/>
        <w:t>- дефицит квалифицированных кадров, недостаточный уровень профессиональной подготовки;</w:t>
      </w:r>
      <w:r w:rsidRPr="00746AAE">
        <w:rPr>
          <w:sz w:val="26"/>
          <w:szCs w:val="26"/>
        </w:rPr>
        <w:br/>
        <w:t>- в связи с дефицитом местного бюджета отсутствие реального финансирования муниципальных программ развития малого и среднего предпринимательства;</w:t>
      </w:r>
      <w:r w:rsidRPr="00746AAE">
        <w:rPr>
          <w:sz w:val="26"/>
          <w:szCs w:val="26"/>
        </w:rPr>
        <w:br/>
        <w:t>- низкая предпринимательская активность молодежи.</w:t>
      </w:r>
    </w:p>
    <w:p w:rsidR="00DB6634" w:rsidRPr="00746AAE" w:rsidRDefault="00DB6634" w:rsidP="00746AAE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46AAE">
        <w:rPr>
          <w:sz w:val="26"/>
          <w:szCs w:val="26"/>
        </w:rPr>
        <w:t>Перспективы развития:</w:t>
      </w:r>
    </w:p>
    <w:p w:rsidR="00DB6634" w:rsidRPr="00746AAE" w:rsidRDefault="00DB6634" w:rsidP="00746AA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46AAE">
        <w:rPr>
          <w:sz w:val="26"/>
          <w:szCs w:val="26"/>
        </w:rPr>
        <w:t xml:space="preserve">На территории </w:t>
      </w:r>
      <w:r w:rsidR="003135FE">
        <w:rPr>
          <w:rStyle w:val="a4"/>
          <w:b w:val="0"/>
          <w:sz w:val="26"/>
          <w:szCs w:val="26"/>
        </w:rPr>
        <w:t>Юрье</w:t>
      </w:r>
      <w:r w:rsidR="00035038" w:rsidRPr="00035038">
        <w:rPr>
          <w:rStyle w:val="a4"/>
          <w:b w:val="0"/>
          <w:sz w:val="26"/>
          <w:szCs w:val="26"/>
        </w:rPr>
        <w:t>вского</w:t>
      </w:r>
      <w:r w:rsidRPr="00746AAE">
        <w:rPr>
          <w:sz w:val="26"/>
          <w:szCs w:val="26"/>
        </w:rPr>
        <w:t xml:space="preserve"> сельского поселения малое и среднее предпринимательство мож</w:t>
      </w:r>
      <w:r w:rsidR="00035038">
        <w:rPr>
          <w:sz w:val="26"/>
          <w:szCs w:val="26"/>
        </w:rPr>
        <w:t xml:space="preserve">ет перспективно развиваться по </w:t>
      </w:r>
      <w:r w:rsidRPr="00746AAE">
        <w:rPr>
          <w:sz w:val="26"/>
          <w:szCs w:val="26"/>
        </w:rPr>
        <w:t xml:space="preserve"> направлениям: </w:t>
      </w:r>
    </w:p>
    <w:p w:rsidR="00DB6634" w:rsidRPr="00746AAE" w:rsidRDefault="00DB6634" w:rsidP="00DB663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746AAE">
        <w:rPr>
          <w:sz w:val="26"/>
          <w:szCs w:val="26"/>
        </w:rPr>
        <w:t>-  развитие торговли.</w:t>
      </w:r>
      <w:r w:rsidRPr="00746AAE">
        <w:rPr>
          <w:color w:val="000000"/>
          <w:sz w:val="26"/>
          <w:szCs w:val="26"/>
        </w:rPr>
        <w:t xml:space="preserve"> </w:t>
      </w:r>
    </w:p>
    <w:p w:rsidR="00DB6634" w:rsidRPr="00746AAE" w:rsidRDefault="00DB6634" w:rsidP="00DB6634">
      <w:pPr>
        <w:jc w:val="both"/>
        <w:rPr>
          <w:rFonts w:ascii="Times New Roman" w:hAnsi="Times New Roman"/>
          <w:sz w:val="26"/>
          <w:szCs w:val="26"/>
        </w:rPr>
      </w:pPr>
    </w:p>
    <w:p w:rsidR="000B6AE3" w:rsidRPr="00746AAE" w:rsidRDefault="000B6AE3">
      <w:pPr>
        <w:rPr>
          <w:sz w:val="26"/>
          <w:szCs w:val="26"/>
        </w:rPr>
      </w:pPr>
    </w:p>
    <w:sectPr w:rsidR="000B6AE3" w:rsidRPr="00746AAE" w:rsidSect="0003503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6634"/>
    <w:rsid w:val="00035038"/>
    <w:rsid w:val="000B6AE3"/>
    <w:rsid w:val="00101796"/>
    <w:rsid w:val="00123CA5"/>
    <w:rsid w:val="00151291"/>
    <w:rsid w:val="00164F3C"/>
    <w:rsid w:val="001970E2"/>
    <w:rsid w:val="00283B3F"/>
    <w:rsid w:val="003135FE"/>
    <w:rsid w:val="005A1483"/>
    <w:rsid w:val="005F4A17"/>
    <w:rsid w:val="00746AAE"/>
    <w:rsid w:val="0080040F"/>
    <w:rsid w:val="008736F1"/>
    <w:rsid w:val="00901D35"/>
    <w:rsid w:val="00A324A1"/>
    <w:rsid w:val="00AB1080"/>
    <w:rsid w:val="00D05722"/>
    <w:rsid w:val="00DB6634"/>
    <w:rsid w:val="00EE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C9555"/>
  <w15:docId w15:val="{C27FC3D9-326A-41B9-8CC5-51BEEF392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6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DB66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4">
    <w:name w:val="Strong"/>
    <w:uiPriority w:val="22"/>
    <w:qFormat/>
    <w:rsid w:val="00DB66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5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19</cp:revision>
  <dcterms:created xsi:type="dcterms:W3CDTF">2020-02-18T03:54:00Z</dcterms:created>
  <dcterms:modified xsi:type="dcterms:W3CDTF">2025-06-19T09:59:00Z</dcterms:modified>
</cp:coreProperties>
</file>