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C7" w:rsidRDefault="007704C7" w:rsidP="007704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9487582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52C8F">
        <w:rPr>
          <w:rFonts w:ascii="Times New Roman" w:hAnsi="Times New Roman" w:cs="Times New Roman"/>
          <w:b/>
          <w:sz w:val="28"/>
          <w:szCs w:val="28"/>
        </w:rPr>
        <w:t>Юрье</w:t>
      </w:r>
      <w:r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</w:t>
      </w:r>
    </w:p>
    <w:p w:rsidR="007704C7" w:rsidRDefault="007704C7" w:rsidP="007704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 Омской области</w:t>
      </w:r>
    </w:p>
    <w:p w:rsidR="007704C7" w:rsidRDefault="007704C7" w:rsidP="007704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04C7" w:rsidRDefault="007704C7" w:rsidP="007704C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04C7" w:rsidRDefault="007704C7" w:rsidP="007704C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64"/>
        <w:gridCol w:w="5083"/>
      </w:tblGrid>
      <w:tr w:rsidR="007704C7" w:rsidTr="007704C7">
        <w:tc>
          <w:tcPr>
            <w:tcW w:w="4664" w:type="dxa"/>
            <w:hideMark/>
          </w:tcPr>
          <w:p w:rsidR="007704C7" w:rsidRDefault="007704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FD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36F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2022 </w:t>
            </w:r>
          </w:p>
        </w:tc>
        <w:tc>
          <w:tcPr>
            <w:tcW w:w="5083" w:type="dxa"/>
            <w:hideMark/>
          </w:tcPr>
          <w:p w:rsidR="007704C7" w:rsidRDefault="007704C7" w:rsidP="00C52C8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52C8F">
              <w:rPr>
                <w:rFonts w:ascii="Times New Roman" w:hAnsi="Times New Roman" w:cs="Times New Roman"/>
                <w:sz w:val="28"/>
                <w:szCs w:val="28"/>
              </w:rPr>
              <w:t xml:space="preserve"> 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</w:p>
        </w:tc>
      </w:tr>
    </w:tbl>
    <w:p w:rsidR="00363470" w:rsidRPr="00363470" w:rsidRDefault="00363470" w:rsidP="003634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3470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C52C8F">
        <w:rPr>
          <w:rFonts w:ascii="Times New Roman" w:hAnsi="Times New Roman" w:cs="Times New Roman"/>
          <w:color w:val="000000"/>
          <w:sz w:val="28"/>
          <w:szCs w:val="28"/>
        </w:rPr>
        <w:t>Юрье</w:t>
      </w:r>
      <w:r w:rsidRPr="00363470">
        <w:rPr>
          <w:rFonts w:ascii="Times New Roman" w:hAnsi="Times New Roman" w:cs="Times New Roman"/>
          <w:color w:val="000000"/>
          <w:sz w:val="28"/>
          <w:szCs w:val="28"/>
        </w:rPr>
        <w:t>вка</w:t>
      </w:r>
    </w:p>
    <w:bookmarkEnd w:id="0"/>
    <w:p w:rsidR="00363470" w:rsidRPr="00363470" w:rsidRDefault="00363470" w:rsidP="003634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61DC" w:rsidRPr="005D61DC" w:rsidRDefault="005D61DC" w:rsidP="005D61D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Pr="005D61DC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5D61DC">
        <w:rPr>
          <w:rFonts w:ascii="Times New Roman" w:hAnsi="Times New Roman" w:cs="Times New Roman"/>
          <w:sz w:val="28"/>
          <w:szCs w:val="28"/>
        </w:rPr>
        <w:t xml:space="preserve"> </w:t>
      </w:r>
      <w:r w:rsidR="00C52C8F">
        <w:rPr>
          <w:rFonts w:ascii="Times New Roman" w:hAnsi="Times New Roman" w:cs="Times New Roman"/>
          <w:sz w:val="28"/>
          <w:szCs w:val="28"/>
        </w:rPr>
        <w:t>Юрье</w:t>
      </w:r>
      <w:r w:rsidRPr="005D61DC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proofErr w:type="spellStart"/>
      <w:r w:rsidRPr="005D61DC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D61D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</w:p>
    <w:p w:rsidR="005D61DC" w:rsidRPr="005D61DC" w:rsidRDefault="005D61DC" w:rsidP="005D61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1DC" w:rsidRPr="005D61DC" w:rsidRDefault="005D61DC" w:rsidP="005D61D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1DC" w:rsidRPr="005D61DC" w:rsidRDefault="005D61DC" w:rsidP="005D61DC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5D61DC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5D61D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61DC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5D61DC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5D61DC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990 </w:t>
      </w:r>
      <w:r w:rsidRPr="005D61DC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5D61DC">
        <w:rPr>
          <w:rFonts w:ascii="Times New Roman" w:hAnsi="Times New Roman" w:cs="Times New Roman"/>
          <w:sz w:val="28"/>
          <w:szCs w:val="28"/>
        </w:rPr>
        <w:t xml:space="preserve"> </w:t>
      </w:r>
      <w:r w:rsidR="00C52C8F">
        <w:rPr>
          <w:rFonts w:ascii="Times New Roman" w:hAnsi="Times New Roman" w:cs="Times New Roman"/>
          <w:sz w:val="28"/>
          <w:szCs w:val="28"/>
        </w:rPr>
        <w:t>Юрье</w:t>
      </w:r>
      <w:r w:rsidRPr="005D61DC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proofErr w:type="spellStart"/>
      <w:r w:rsidRPr="005D61DC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D61D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5D61D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D61DC" w:rsidRPr="005D61DC" w:rsidRDefault="005D61DC" w:rsidP="005D61DC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1DC" w:rsidRPr="005D61DC" w:rsidRDefault="005D61DC" w:rsidP="005D61DC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5F5E38">
        <w:rPr>
          <w:rFonts w:ascii="Times New Roman" w:hAnsi="Times New Roman" w:cs="Times New Roman"/>
          <w:sz w:val="28"/>
          <w:szCs w:val="28"/>
        </w:rPr>
        <w:t>3</w:t>
      </w:r>
      <w:r w:rsidRPr="005D61DC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5D61DC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5D61DC">
        <w:rPr>
          <w:rFonts w:ascii="Times New Roman" w:hAnsi="Times New Roman" w:cs="Times New Roman"/>
          <w:sz w:val="28"/>
          <w:szCs w:val="28"/>
        </w:rPr>
        <w:t xml:space="preserve"> </w:t>
      </w:r>
      <w:r w:rsidR="00C52C8F">
        <w:rPr>
          <w:rFonts w:ascii="Times New Roman" w:hAnsi="Times New Roman" w:cs="Times New Roman"/>
          <w:sz w:val="28"/>
          <w:szCs w:val="28"/>
        </w:rPr>
        <w:t>Юрье</w:t>
      </w:r>
      <w:r w:rsidR="00C52C8F" w:rsidRPr="005D61DC">
        <w:rPr>
          <w:rFonts w:ascii="Times New Roman" w:hAnsi="Times New Roman" w:cs="Times New Roman"/>
          <w:sz w:val="28"/>
          <w:szCs w:val="28"/>
        </w:rPr>
        <w:t>вского</w:t>
      </w:r>
      <w:r w:rsidRPr="005D61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D61DC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D61D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5D61DC" w:rsidRPr="005D61DC" w:rsidRDefault="005D61DC" w:rsidP="005D6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>2.</w:t>
      </w:r>
      <w:r w:rsidRPr="005D61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61D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r w:rsidR="00C52C8F">
        <w:rPr>
          <w:rFonts w:ascii="Times New Roman" w:hAnsi="Times New Roman" w:cs="Times New Roman"/>
          <w:sz w:val="28"/>
          <w:szCs w:val="28"/>
        </w:rPr>
        <w:t>Юрьевский</w:t>
      </w:r>
      <w:r w:rsidRPr="005D61DC">
        <w:rPr>
          <w:rFonts w:ascii="Times New Roman" w:hAnsi="Times New Roman" w:cs="Times New Roman"/>
          <w:sz w:val="28"/>
          <w:szCs w:val="28"/>
        </w:rPr>
        <w:t xml:space="preserve"> муниципальный вестник» и на официальном сайте администрации </w:t>
      </w:r>
      <w:r w:rsidR="00C52C8F">
        <w:rPr>
          <w:rFonts w:ascii="Times New Roman" w:hAnsi="Times New Roman" w:cs="Times New Roman"/>
          <w:sz w:val="28"/>
          <w:szCs w:val="28"/>
        </w:rPr>
        <w:t>Юрье</w:t>
      </w:r>
      <w:r w:rsidR="00C52C8F" w:rsidRPr="005D61DC">
        <w:rPr>
          <w:rFonts w:ascii="Times New Roman" w:hAnsi="Times New Roman" w:cs="Times New Roman"/>
          <w:sz w:val="28"/>
          <w:szCs w:val="28"/>
        </w:rPr>
        <w:t>вского</w:t>
      </w:r>
      <w:r w:rsidRPr="005D61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D61DC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D61D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сети Интернет.</w:t>
      </w:r>
    </w:p>
    <w:p w:rsidR="005D61DC" w:rsidRPr="005D61DC" w:rsidRDefault="005D61DC" w:rsidP="005D61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5D61DC" w:rsidRPr="005D61DC" w:rsidRDefault="005D61DC" w:rsidP="005D6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D61DC" w:rsidRPr="005D61DC" w:rsidRDefault="005D61DC" w:rsidP="00C5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2C8F">
        <w:rPr>
          <w:rFonts w:ascii="Times New Roman" w:hAnsi="Times New Roman" w:cs="Times New Roman"/>
          <w:sz w:val="28"/>
          <w:szCs w:val="28"/>
        </w:rPr>
        <w:t>Юрье</w:t>
      </w:r>
      <w:r w:rsidR="00C52C8F" w:rsidRPr="005D61DC">
        <w:rPr>
          <w:rFonts w:ascii="Times New Roman" w:hAnsi="Times New Roman" w:cs="Times New Roman"/>
          <w:sz w:val="28"/>
          <w:szCs w:val="28"/>
        </w:rPr>
        <w:t>вского</w:t>
      </w:r>
    </w:p>
    <w:p w:rsidR="005D61DC" w:rsidRPr="005D61DC" w:rsidRDefault="005D61DC" w:rsidP="00C5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="00C52C8F">
        <w:rPr>
          <w:rFonts w:ascii="Times New Roman" w:hAnsi="Times New Roman" w:cs="Times New Roman"/>
          <w:sz w:val="28"/>
          <w:szCs w:val="28"/>
        </w:rPr>
        <w:t>В.Ю.Чистяков</w:t>
      </w:r>
      <w:proofErr w:type="spellEnd"/>
    </w:p>
    <w:p w:rsidR="00363470" w:rsidRDefault="00363470" w:rsidP="00363470">
      <w:pPr>
        <w:jc w:val="right"/>
        <w:rPr>
          <w:sz w:val="28"/>
          <w:szCs w:val="28"/>
        </w:rPr>
      </w:pPr>
    </w:p>
    <w:p w:rsidR="00363470" w:rsidRPr="006B3277" w:rsidRDefault="00363470" w:rsidP="00363470">
      <w:pPr>
        <w:jc w:val="right"/>
        <w:rPr>
          <w:sz w:val="28"/>
          <w:szCs w:val="28"/>
        </w:rPr>
      </w:pPr>
    </w:p>
    <w:p w:rsidR="00363470" w:rsidRDefault="00363470" w:rsidP="004939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63FCA" w:rsidRDefault="00463FCA" w:rsidP="004939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52C8F" w:rsidRDefault="00C52C8F" w:rsidP="004939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5A7B" w:rsidRPr="00F94958" w:rsidRDefault="00C45A7B" w:rsidP="00493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lastRenderedPageBreak/>
        <w:t>Приложение к</w:t>
      </w:r>
    </w:p>
    <w:p w:rsidR="0049391A" w:rsidRPr="00F94958" w:rsidRDefault="00C45A7B" w:rsidP="00493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Постановлению </w:t>
      </w:r>
      <w:r w:rsidRPr="00C52C8F">
        <w:rPr>
          <w:rFonts w:ascii="Times New Roman" w:hAnsi="Times New Roman" w:cs="Times New Roman"/>
        </w:rPr>
        <w:t xml:space="preserve">администрации </w:t>
      </w:r>
      <w:r w:rsidR="00C52C8F" w:rsidRPr="00C52C8F">
        <w:rPr>
          <w:rFonts w:ascii="Times New Roman" w:hAnsi="Times New Roman" w:cs="Times New Roman"/>
        </w:rPr>
        <w:t>Юрьевского</w:t>
      </w:r>
    </w:p>
    <w:p w:rsidR="0049391A" w:rsidRPr="00F94958" w:rsidRDefault="00C45A7B" w:rsidP="00493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 сельского поселения Павлоградского муниципального района </w:t>
      </w:r>
    </w:p>
    <w:p w:rsidR="00C45A7B" w:rsidRPr="00F94958" w:rsidRDefault="00C45A7B" w:rsidP="00493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Омской области </w:t>
      </w:r>
    </w:p>
    <w:p w:rsidR="007025AE" w:rsidRPr="00F94958" w:rsidRDefault="00C45A7B" w:rsidP="004939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49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от </w:t>
      </w:r>
      <w:r w:rsidR="00A36FD9">
        <w:rPr>
          <w:rFonts w:ascii="Times New Roman" w:hAnsi="Times New Roman" w:cs="Times New Roman"/>
        </w:rPr>
        <w:t>02</w:t>
      </w:r>
      <w:r w:rsidR="00463FCA">
        <w:rPr>
          <w:rFonts w:ascii="Times New Roman" w:hAnsi="Times New Roman" w:cs="Times New Roman"/>
        </w:rPr>
        <w:t>.1</w:t>
      </w:r>
      <w:r w:rsidR="00A36FD9">
        <w:rPr>
          <w:rFonts w:ascii="Times New Roman" w:hAnsi="Times New Roman" w:cs="Times New Roman"/>
        </w:rPr>
        <w:t>2</w:t>
      </w:r>
      <w:r w:rsidR="00463FCA">
        <w:rPr>
          <w:rFonts w:ascii="Times New Roman" w:hAnsi="Times New Roman" w:cs="Times New Roman"/>
        </w:rPr>
        <w:t>.2022</w:t>
      </w:r>
      <w:r w:rsidRPr="00F94958">
        <w:rPr>
          <w:rFonts w:ascii="Times New Roman" w:hAnsi="Times New Roman" w:cs="Times New Roman"/>
        </w:rPr>
        <w:t xml:space="preserve"> г.  № </w:t>
      </w:r>
      <w:r w:rsidR="002C16E5">
        <w:rPr>
          <w:rFonts w:ascii="Times New Roman" w:hAnsi="Times New Roman" w:cs="Times New Roman"/>
        </w:rPr>
        <w:t>82</w:t>
      </w:r>
      <w:bookmarkStart w:id="1" w:name="_GoBack"/>
      <w:bookmarkEnd w:id="1"/>
      <w:r w:rsidR="00463FCA">
        <w:rPr>
          <w:rFonts w:ascii="Times New Roman" w:hAnsi="Times New Roman" w:cs="Times New Roman"/>
        </w:rPr>
        <w:t>-п</w:t>
      </w:r>
    </w:p>
    <w:p w:rsidR="007025AE" w:rsidRPr="00F94958" w:rsidRDefault="007025AE" w:rsidP="004939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DC9" w:rsidRPr="00F94958" w:rsidRDefault="00C67DC9" w:rsidP="004939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958">
        <w:rPr>
          <w:rFonts w:ascii="Times New Roman" w:eastAsia="Calibri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BA0EDA" w:rsidRPr="00F9495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94958">
        <w:rPr>
          <w:rFonts w:ascii="Times New Roman" w:eastAsia="Calibri" w:hAnsi="Times New Roman" w:cs="Times New Roman"/>
          <w:b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r w:rsidR="00C52C8F" w:rsidRPr="00C52C8F">
        <w:rPr>
          <w:rFonts w:ascii="Times New Roman" w:eastAsia="Calibri" w:hAnsi="Times New Roman" w:cs="Times New Roman"/>
          <w:b/>
          <w:sz w:val="24"/>
          <w:szCs w:val="24"/>
        </w:rPr>
        <w:t>Юрьевского</w:t>
      </w:r>
      <w:r w:rsidRPr="00F94958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F94958">
        <w:rPr>
          <w:rFonts w:ascii="Times New Roman" w:eastAsia="Calibri" w:hAnsi="Times New Roman" w:cs="Times New Roman"/>
          <w:b/>
          <w:sz w:val="24"/>
          <w:szCs w:val="24"/>
        </w:rPr>
        <w:t>Павлоградского</w:t>
      </w:r>
      <w:proofErr w:type="spellEnd"/>
      <w:r w:rsidRPr="00F94958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Омской области</w:t>
      </w:r>
      <w:r w:rsidRPr="00F949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7DC9" w:rsidRPr="00F94958" w:rsidRDefault="00C67DC9" w:rsidP="004939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DC9" w:rsidRPr="00F94958" w:rsidRDefault="00C67DC9" w:rsidP="0049391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4958">
        <w:rPr>
          <w:rFonts w:ascii="Times New Roman" w:eastAsia="Calibri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B2A5F" w:rsidRPr="00F94958" w:rsidRDefault="00DB2A5F" w:rsidP="0049391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391A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BE5936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благоустройства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830DD" w:rsidRPr="00F94958" w:rsidRDefault="008830DD" w:rsidP="0049391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8830DD" w:rsidRPr="00F94958" w:rsidRDefault="008830DD" w:rsidP="0049391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F94958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F94958">
        <w:rPr>
          <w:rFonts w:ascii="Times New Roman" w:eastAsia="Calibri" w:hAnsi="Times New Roman" w:cs="Times New Roman"/>
          <w:sz w:val="24"/>
          <w:szCs w:val="24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8830DD" w:rsidRPr="00F94958" w:rsidRDefault="008830DD" w:rsidP="004939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58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BA0EDA" w:rsidRPr="00F94958">
        <w:rPr>
          <w:rFonts w:ascii="Times New Roman" w:hAnsi="Times New Roman" w:cs="Times New Roman"/>
          <w:sz w:val="24"/>
          <w:szCs w:val="24"/>
        </w:rPr>
        <w:t>2</w:t>
      </w:r>
      <w:r w:rsidRPr="00F94958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830DD" w:rsidRPr="00F94958" w:rsidRDefault="008830DD" w:rsidP="0049391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В рамках профилактики рисков причинения вреда (ущерба) охраняемым законом ценностям </w:t>
      </w:r>
      <w:r w:rsidR="00BA0EDA" w:rsidRPr="00F94958">
        <w:rPr>
          <w:rFonts w:ascii="Times New Roman" w:eastAsia="Calibri" w:hAnsi="Times New Roman" w:cs="Times New Roman"/>
          <w:sz w:val="24"/>
          <w:szCs w:val="24"/>
        </w:rPr>
        <w:t>администрацией в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A0EDA" w:rsidRPr="00F94958">
        <w:rPr>
          <w:rFonts w:ascii="Times New Roman" w:eastAsia="Calibri" w:hAnsi="Times New Roman" w:cs="Times New Roman"/>
          <w:sz w:val="24"/>
          <w:szCs w:val="24"/>
        </w:rPr>
        <w:t>2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8830DD" w:rsidRPr="00F94958" w:rsidRDefault="008830DD" w:rsidP="0049391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830DD" w:rsidRPr="00F94958" w:rsidRDefault="008830DD" w:rsidP="0049391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830DD" w:rsidRPr="00F94958" w:rsidRDefault="008830DD" w:rsidP="0049391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="001217A6" w:rsidRPr="00F94958">
        <w:rPr>
          <w:rFonts w:ascii="Times New Roman" w:eastAsia="Calibri" w:hAnsi="Times New Roman" w:cs="Times New Roman"/>
          <w:sz w:val="24"/>
          <w:szCs w:val="24"/>
        </w:rPr>
        <w:t>администрации соответствующих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830DD" w:rsidRPr="00F94958" w:rsidRDefault="008830DD" w:rsidP="0049391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lastRenderedPageBreak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30DD" w:rsidRPr="00F94958" w:rsidRDefault="008830DD" w:rsidP="0049391A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За 9 </w:t>
      </w:r>
      <w:r w:rsidR="001217A6" w:rsidRPr="00F94958">
        <w:rPr>
          <w:rFonts w:ascii="Times New Roman" w:eastAsia="Calibri" w:hAnsi="Times New Roman" w:cs="Times New Roman"/>
          <w:sz w:val="24"/>
          <w:szCs w:val="24"/>
        </w:rPr>
        <w:t>месяцев 2022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DB2A5F" w:rsidRPr="00F94958" w:rsidRDefault="00DB2A5F" w:rsidP="0049391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уполномоченным на осуществление контроля 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благоустройству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Администрации </w:t>
      </w:r>
      <w:r w:rsidR="00C52C8F" w:rsidRPr="00C52C8F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Юрьевского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(далее – 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B2A5F" w:rsidRPr="00F94958" w:rsidRDefault="00DB2A5F" w:rsidP="0049391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благоустройству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 на официальном сайте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C8F" w:rsidRPr="00C52C8F">
        <w:rPr>
          <w:rFonts w:ascii="Times New Roman" w:hAnsi="Times New Roman" w:cs="Times New Roman"/>
        </w:rPr>
        <w:t>Юрьевского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в сети «Интернет» по адресу: </w:t>
      </w:r>
      <w:proofErr w:type="spellStart"/>
      <w:r w:rsidR="0049391A" w:rsidRPr="00F94958">
        <w:rPr>
          <w:rStyle w:val="a3"/>
          <w:rFonts w:ascii="Times New Roman" w:hAnsi="Times New Roman" w:cs="Times New Roman"/>
          <w:color w:val="auto"/>
          <w:sz w:val="24"/>
          <w:szCs w:val="24"/>
        </w:rPr>
        <w:t>www</w:t>
      </w:r>
      <w:proofErr w:type="spellEnd"/>
      <w:r w:rsidR="0049391A" w:rsidRPr="00F94958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C52C8F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yurvs</w:t>
      </w:r>
      <w:proofErr w:type="spellEnd"/>
      <w:r w:rsidR="0049391A" w:rsidRPr="00F94958">
        <w:rPr>
          <w:rStyle w:val="a3"/>
          <w:rFonts w:ascii="Times New Roman" w:hAnsi="Times New Roman" w:cs="Times New Roman"/>
          <w:color w:val="auto"/>
          <w:sz w:val="24"/>
          <w:szCs w:val="24"/>
        </w:rPr>
        <w:t>.pavlograd.omskportal.ru</w:t>
      </w:r>
    </w:p>
    <w:p w:rsidR="00DB2A5F" w:rsidRPr="00F94958" w:rsidRDefault="00DB2A5F" w:rsidP="004939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реализации программы профилактики.</w:t>
      </w:r>
    </w:p>
    <w:p w:rsidR="00DB2A5F" w:rsidRPr="00F94958" w:rsidRDefault="00DB2A5F" w:rsidP="00493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2A5F" w:rsidRPr="00F94958" w:rsidRDefault="00DB2A5F" w:rsidP="004939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реализации программы профилактики: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2.1. Целями профилактической работы являются: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94958">
        <w:rPr>
          <w:rFonts w:ascii="Times New Roman" w:eastAsia="Calibri" w:hAnsi="Times New Roman" w:cs="Times New Roman"/>
          <w:sz w:val="24"/>
          <w:szCs w:val="24"/>
          <w:u w:val="single"/>
        </w:rPr>
        <w:t>2.2. Задачами профилактической работы являются: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В положении о виде </w:t>
      </w:r>
      <w:r w:rsidR="00BA0EDA" w:rsidRPr="00F94958">
        <w:rPr>
          <w:rFonts w:ascii="Times New Roman" w:eastAsia="Calibri" w:hAnsi="Times New Roman" w:cs="Times New Roman"/>
          <w:sz w:val="24"/>
          <w:szCs w:val="24"/>
        </w:rPr>
        <w:t>контроля мероприятия</w:t>
      </w:r>
      <w:r w:rsidRPr="00F94958">
        <w:rPr>
          <w:rFonts w:ascii="Times New Roman" w:eastAsia="Calibri" w:hAnsi="Times New Roman" w:cs="Times New Roman"/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В положении о виде контроля с</w:t>
      </w:r>
      <w:r w:rsidRPr="00F9495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A5F" w:rsidRPr="00F94958" w:rsidRDefault="00DB2A5F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профилактических мероприятий.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4246"/>
        <w:gridCol w:w="2514"/>
        <w:gridCol w:w="2277"/>
      </w:tblGrid>
      <w:tr w:rsidR="00F94958" w:rsidRPr="00F94958" w:rsidTr="00BA0EDA">
        <w:trPr>
          <w:trHeight w:val="660"/>
        </w:trPr>
        <w:tc>
          <w:tcPr>
            <w:tcW w:w="540" w:type="dxa"/>
          </w:tcPr>
          <w:p w:rsidR="00BA0EDA" w:rsidRPr="00F94958" w:rsidRDefault="00DB2A5F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2935"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72935" w:rsidRPr="00F94958" w:rsidRDefault="00972935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 w:rsidR="00BA0EDA"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14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77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F94958" w:rsidRPr="00F94958" w:rsidTr="00BA0EDA">
        <w:trPr>
          <w:trHeight w:val="2330"/>
        </w:trPr>
        <w:tc>
          <w:tcPr>
            <w:tcW w:w="540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pStyle w:val="ConsPlusNormal"/>
              <w:ind w:right="-36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972935" w:rsidRPr="00F94958" w:rsidRDefault="00972935" w:rsidP="00BA0ED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514" w:type="dxa"/>
          </w:tcPr>
          <w:p w:rsidR="00972935" w:rsidRPr="00F9495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7" w:type="dxa"/>
          </w:tcPr>
          <w:p w:rsidR="00972935" w:rsidRPr="00F9495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4958" w:rsidRPr="00F94958" w:rsidTr="00BA0EDA">
        <w:tc>
          <w:tcPr>
            <w:tcW w:w="540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972935" w:rsidRPr="00F94958" w:rsidRDefault="00972935" w:rsidP="00BA0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="00BA0EDA" w:rsidRPr="00F949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72935" w:rsidRPr="00F94958" w:rsidRDefault="00972935" w:rsidP="0049391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="00BA0EDA" w:rsidRPr="00F9495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</w:tc>
        <w:tc>
          <w:tcPr>
            <w:tcW w:w="2514" w:type="dxa"/>
          </w:tcPr>
          <w:p w:rsidR="00972935" w:rsidRPr="00F94958" w:rsidRDefault="00972935" w:rsidP="00EB585D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958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72935" w:rsidRPr="00F9495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972935" w:rsidRPr="00F9495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4958" w:rsidRPr="00F94958" w:rsidTr="00363470">
        <w:tc>
          <w:tcPr>
            <w:tcW w:w="540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972935" w:rsidRPr="00F94958" w:rsidRDefault="00972935" w:rsidP="0049391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14" w:type="dxa"/>
          </w:tcPr>
          <w:p w:rsidR="00972935" w:rsidRPr="00F94958" w:rsidRDefault="00972935" w:rsidP="00EB585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77" w:type="dxa"/>
          </w:tcPr>
          <w:p w:rsidR="00972935" w:rsidRPr="00F94958" w:rsidRDefault="00972935" w:rsidP="00EB585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4958" w:rsidRPr="00F94958" w:rsidTr="00363470">
        <w:tc>
          <w:tcPr>
            <w:tcW w:w="540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972935" w:rsidRPr="00F94958" w:rsidRDefault="00972935" w:rsidP="00BA0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="00BA0EDA" w:rsidRPr="00F949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14" w:type="dxa"/>
          </w:tcPr>
          <w:p w:rsidR="00972935" w:rsidRPr="00F94958" w:rsidRDefault="001217A6" w:rsidP="00EB585D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по</w:t>
            </w:r>
            <w:r w:rsidR="00972935"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277" w:type="dxa"/>
          </w:tcPr>
          <w:p w:rsidR="00972935" w:rsidRPr="00F94958" w:rsidRDefault="00972935" w:rsidP="00EB58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2935" w:rsidRPr="00F94958" w:rsidTr="00363470">
        <w:tc>
          <w:tcPr>
            <w:tcW w:w="540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514" w:type="dxa"/>
          </w:tcPr>
          <w:p w:rsidR="00972935" w:rsidRPr="00F94958" w:rsidRDefault="00972935" w:rsidP="00EB585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972935" w:rsidRPr="00F94958" w:rsidRDefault="00972935" w:rsidP="00EB585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935" w:rsidRPr="00F94958" w:rsidRDefault="00972935" w:rsidP="00EB585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2935" w:rsidRPr="00F94958" w:rsidRDefault="00972935" w:rsidP="00EB585D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972935" w:rsidRPr="00F94958" w:rsidRDefault="00972935" w:rsidP="00EB58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72935" w:rsidRPr="00F94958" w:rsidRDefault="00972935" w:rsidP="008830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A5F" w:rsidRPr="00F94958" w:rsidRDefault="00DB2A5F" w:rsidP="00BA0ED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результативности и эффективности программы профилактик</w:t>
      </w:r>
      <w:r w:rsidR="005B1308"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40"/>
        <w:gridCol w:w="7081"/>
        <w:gridCol w:w="1985"/>
      </w:tblGrid>
      <w:tr w:rsidR="00F94958" w:rsidRPr="00F94958" w:rsidTr="00BA0EDA">
        <w:tc>
          <w:tcPr>
            <w:tcW w:w="540" w:type="dxa"/>
          </w:tcPr>
          <w:p w:rsidR="00BA0EDA" w:rsidRPr="00F94958" w:rsidRDefault="00DB2A5F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196C"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5196C" w:rsidRPr="00F94958" w:rsidRDefault="0005196C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7081" w:type="dxa"/>
          </w:tcPr>
          <w:p w:rsidR="0005196C" w:rsidRPr="00F94958" w:rsidRDefault="0005196C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985" w:type="dxa"/>
          </w:tcPr>
          <w:p w:rsidR="0005196C" w:rsidRPr="00F94958" w:rsidRDefault="0005196C" w:rsidP="00BA0E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</w:rPr>
              <w:t>Величина</w:t>
            </w:r>
          </w:p>
        </w:tc>
      </w:tr>
      <w:tr w:rsidR="00F94958" w:rsidRPr="00F94958" w:rsidTr="00BA0EDA">
        <w:tc>
          <w:tcPr>
            <w:tcW w:w="540" w:type="dxa"/>
          </w:tcPr>
          <w:p w:rsidR="0005196C" w:rsidRPr="00F94958" w:rsidRDefault="00654C55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1" w:type="dxa"/>
          </w:tcPr>
          <w:p w:rsidR="0005196C" w:rsidRPr="00F94958" w:rsidRDefault="0005196C" w:rsidP="00BA0ED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</w:tcPr>
          <w:p w:rsidR="0005196C" w:rsidRPr="00F94958" w:rsidRDefault="0005196C" w:rsidP="00BA0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94958" w:rsidRPr="00F94958" w:rsidTr="00BA0EDA">
        <w:trPr>
          <w:trHeight w:val="809"/>
        </w:trPr>
        <w:tc>
          <w:tcPr>
            <w:tcW w:w="540" w:type="dxa"/>
          </w:tcPr>
          <w:p w:rsidR="0005196C" w:rsidRPr="00F94958" w:rsidRDefault="00654C55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1" w:type="dxa"/>
          </w:tcPr>
          <w:p w:rsidR="0005196C" w:rsidRPr="00F94958" w:rsidRDefault="0005196C" w:rsidP="00BA0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985" w:type="dxa"/>
          </w:tcPr>
          <w:p w:rsidR="0005196C" w:rsidRPr="00F94958" w:rsidRDefault="0005196C" w:rsidP="00BA0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F94958" w:rsidRPr="00F94958" w:rsidTr="00BA0EDA">
        <w:tc>
          <w:tcPr>
            <w:tcW w:w="540" w:type="dxa"/>
          </w:tcPr>
          <w:p w:rsidR="0005196C" w:rsidRPr="00F94958" w:rsidRDefault="00654C5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1" w:type="dxa"/>
          </w:tcPr>
          <w:p w:rsidR="0005196C" w:rsidRPr="00F94958" w:rsidRDefault="0005196C" w:rsidP="00BA0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85" w:type="dxa"/>
          </w:tcPr>
          <w:p w:rsidR="0005196C" w:rsidRPr="00F94958" w:rsidRDefault="0005196C" w:rsidP="00EB58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05196C" w:rsidRPr="00F94958" w:rsidTr="00BA0EDA">
        <w:tc>
          <w:tcPr>
            <w:tcW w:w="540" w:type="dxa"/>
          </w:tcPr>
          <w:p w:rsidR="0005196C" w:rsidRPr="00F94958" w:rsidRDefault="00654C5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1" w:type="dxa"/>
          </w:tcPr>
          <w:p w:rsidR="0005196C" w:rsidRPr="00F94958" w:rsidRDefault="0005196C" w:rsidP="0049391A">
            <w:pPr>
              <w:widowControl w:val="0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985" w:type="dxa"/>
          </w:tcPr>
          <w:p w:rsidR="0005196C" w:rsidRPr="00F94958" w:rsidRDefault="0005196C" w:rsidP="00EB585D">
            <w:pPr>
              <w:widowControl w:val="0"/>
              <w:spacing w:line="27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DB2A5F" w:rsidRPr="00F94958" w:rsidRDefault="00DB2A5F" w:rsidP="008830DD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11A" w:rsidRPr="00F94958" w:rsidRDefault="00D6111A" w:rsidP="008830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6111A" w:rsidRPr="00F94958" w:rsidSect="0049391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5BC292E8"/>
    <w:lvl w:ilvl="0" w:tplc="4EE28EE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9463FC"/>
    <w:multiLevelType w:val="hybridMultilevel"/>
    <w:tmpl w:val="3864D530"/>
    <w:lvl w:ilvl="0" w:tplc="B48CFD5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A5F"/>
    <w:rsid w:val="0005196C"/>
    <w:rsid w:val="000B25FF"/>
    <w:rsid w:val="000C13FD"/>
    <w:rsid w:val="001217A6"/>
    <w:rsid w:val="00254154"/>
    <w:rsid w:val="002B1416"/>
    <w:rsid w:val="002C16E5"/>
    <w:rsid w:val="003319DD"/>
    <w:rsid w:val="00363470"/>
    <w:rsid w:val="0037123C"/>
    <w:rsid w:val="00463FCA"/>
    <w:rsid w:val="0049391A"/>
    <w:rsid w:val="0049762E"/>
    <w:rsid w:val="005B1308"/>
    <w:rsid w:val="005D61DC"/>
    <w:rsid w:val="005E3B5B"/>
    <w:rsid w:val="005F5E38"/>
    <w:rsid w:val="00654C55"/>
    <w:rsid w:val="007025AE"/>
    <w:rsid w:val="007704C7"/>
    <w:rsid w:val="00872126"/>
    <w:rsid w:val="008830DD"/>
    <w:rsid w:val="00960D69"/>
    <w:rsid w:val="00972935"/>
    <w:rsid w:val="00A36FD9"/>
    <w:rsid w:val="00B30B39"/>
    <w:rsid w:val="00BA0EDA"/>
    <w:rsid w:val="00BE5936"/>
    <w:rsid w:val="00C45A7B"/>
    <w:rsid w:val="00C52C8F"/>
    <w:rsid w:val="00C67DC9"/>
    <w:rsid w:val="00D21238"/>
    <w:rsid w:val="00D6111A"/>
    <w:rsid w:val="00D83303"/>
    <w:rsid w:val="00DB2A5F"/>
    <w:rsid w:val="00E82D37"/>
    <w:rsid w:val="00F94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6C3D"/>
  <w15:docId w15:val="{213C8161-27B9-4148-9645-87ADE1A4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5F"/>
  </w:style>
  <w:style w:type="paragraph" w:styleId="4">
    <w:name w:val="heading 4"/>
    <w:basedOn w:val="a"/>
    <w:next w:val="a"/>
    <w:link w:val="40"/>
    <w:qFormat/>
    <w:rsid w:val="0097293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5F"/>
    <w:rPr>
      <w:color w:val="0000FF"/>
      <w:u w:val="single"/>
    </w:rPr>
  </w:style>
  <w:style w:type="paragraph" w:styleId="a4">
    <w:name w:val="List Paragraph"/>
    <w:basedOn w:val="a"/>
    <w:link w:val="a5"/>
    <w:qFormat/>
    <w:rsid w:val="00DB2A5F"/>
    <w:pPr>
      <w:ind w:left="720"/>
      <w:contextualSpacing/>
    </w:pPr>
  </w:style>
  <w:style w:type="paragraph" w:customStyle="1" w:styleId="ConsPlusNormal">
    <w:name w:val="ConsPlusNormal"/>
    <w:link w:val="ConsPlusNormal1"/>
    <w:rsid w:val="0087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7212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2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2126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8830DD"/>
  </w:style>
  <w:style w:type="table" w:styleId="a6">
    <w:name w:val="Table Grid"/>
    <w:basedOn w:val="a1"/>
    <w:uiPriority w:val="39"/>
    <w:rsid w:val="009729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97293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ConsPlusNormal0">
    <w:name w:val="ConsPlusNormal Знак"/>
    <w:locked/>
    <w:rsid w:val="00363470"/>
    <w:rPr>
      <w:rFonts w:ascii="Arial" w:hAnsi="Arial" w:cs="Arial"/>
    </w:rPr>
  </w:style>
  <w:style w:type="character" w:styleId="a7">
    <w:name w:val="Emphasis"/>
    <w:uiPriority w:val="20"/>
    <w:qFormat/>
    <w:rsid w:val="005D61D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5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2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Pihterev</dc:creator>
  <cp:keywords/>
  <dc:description/>
  <cp:lastModifiedBy>User</cp:lastModifiedBy>
  <cp:revision>39</cp:revision>
  <cp:lastPrinted>2022-12-09T03:36:00Z</cp:lastPrinted>
  <dcterms:created xsi:type="dcterms:W3CDTF">2021-09-30T12:34:00Z</dcterms:created>
  <dcterms:modified xsi:type="dcterms:W3CDTF">2022-12-09T03:36:00Z</dcterms:modified>
</cp:coreProperties>
</file>